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6668C" w14:textId="14FB4077" w:rsidR="00F678F7" w:rsidRPr="00CD3DC9" w:rsidRDefault="00F678F7" w:rsidP="00E66B1C">
      <w:pPr>
        <w:jc w:val="center"/>
        <w:outlineLvl w:val="0"/>
        <w:rPr>
          <w:shd w:val="clear" w:color="auto" w:fill="FFFFFF"/>
          <w:lang w:val="ru-RU"/>
        </w:rPr>
      </w:pPr>
      <w:r>
        <w:rPr>
          <w:b/>
          <w:sz w:val="28"/>
          <w:szCs w:val="28"/>
          <w:shd w:val="clear" w:color="auto" w:fill="FFFFFF"/>
          <w:lang w:val="ru-RU"/>
        </w:rPr>
        <w:t xml:space="preserve">ДОГОВОР </w:t>
      </w:r>
      <w:r w:rsidR="0049720A">
        <w:rPr>
          <w:b/>
          <w:sz w:val="28"/>
          <w:szCs w:val="28"/>
          <w:shd w:val="clear" w:color="auto" w:fill="FFFFFF"/>
          <w:lang w:val="ru-RU"/>
        </w:rPr>
        <w:t>УЧАСТИЯ В ДОЛЕВОМ СТРОИТЕЛЬСТВЕ</w:t>
      </w:r>
      <w:r w:rsidRPr="008F7DFB">
        <w:rPr>
          <w:b/>
          <w:sz w:val="28"/>
          <w:szCs w:val="28"/>
          <w:shd w:val="clear" w:color="auto" w:fill="FFFFFF"/>
          <w:lang w:val="ru-RU"/>
        </w:rPr>
        <w:t xml:space="preserve"> №</w:t>
      </w:r>
      <w:r w:rsidR="00422D88" w:rsidRPr="008F7DFB">
        <w:rPr>
          <w:b/>
          <w:sz w:val="28"/>
          <w:szCs w:val="28"/>
          <w:shd w:val="clear" w:color="auto" w:fill="FFFFFF"/>
          <w:lang w:val="ru-RU"/>
        </w:rPr>
        <w:t xml:space="preserve"> </w:t>
      </w:r>
      <w:r w:rsidR="007753BA">
        <w:rPr>
          <w:b/>
          <w:sz w:val="28"/>
          <w:szCs w:val="28"/>
          <w:shd w:val="clear" w:color="auto" w:fill="FFFFFF"/>
          <w:lang w:val="ru-RU"/>
        </w:rPr>
        <w:t>---</w:t>
      </w:r>
      <w:r w:rsidR="00FB77D5">
        <w:rPr>
          <w:b/>
          <w:sz w:val="28"/>
          <w:szCs w:val="28"/>
          <w:shd w:val="clear" w:color="auto" w:fill="FFFFFF"/>
          <w:lang w:val="ru-RU"/>
        </w:rPr>
        <w:t>М1</w:t>
      </w:r>
    </w:p>
    <w:p w14:paraId="6D98A854" w14:textId="77777777" w:rsidR="00F678F7" w:rsidRDefault="00F678F7" w:rsidP="00812DBF">
      <w:pPr>
        <w:jc w:val="center"/>
        <w:rPr>
          <w:shd w:val="clear" w:color="auto" w:fill="FFFFFF"/>
          <w:lang w:val="ru-RU"/>
        </w:rPr>
      </w:pPr>
    </w:p>
    <w:p w14:paraId="147E8373" w14:textId="29AE0381" w:rsidR="00F678F7" w:rsidRDefault="00F678F7" w:rsidP="00812DBF">
      <w:pPr>
        <w:jc w:val="both"/>
        <w:rPr>
          <w:shd w:val="clear" w:color="auto" w:fill="FFFFFF"/>
          <w:lang w:val="ru-RU"/>
        </w:rPr>
      </w:pPr>
      <w:r>
        <w:rPr>
          <w:shd w:val="clear" w:color="auto" w:fill="FFFFFF"/>
          <w:lang w:val="ru-RU"/>
        </w:rPr>
        <w:t>г. Ставрополь</w:t>
      </w:r>
      <w:r>
        <w:rPr>
          <w:shd w:val="clear" w:color="auto" w:fill="FFFFFF"/>
          <w:lang w:val="ru-RU"/>
        </w:rPr>
        <w:tab/>
      </w:r>
      <w:r w:rsidR="00812DBF" w:rsidRPr="003D6B4E">
        <w:rPr>
          <w:shd w:val="clear" w:color="auto" w:fill="FFFFFF"/>
          <w:lang w:val="ru-RU"/>
        </w:rPr>
        <w:t xml:space="preserve">                      </w:t>
      </w:r>
      <w:r>
        <w:rPr>
          <w:shd w:val="clear" w:color="auto" w:fill="FFFFFF"/>
          <w:lang w:val="ru-RU"/>
        </w:rPr>
        <w:tab/>
      </w:r>
      <w:r>
        <w:rPr>
          <w:shd w:val="clear" w:color="auto" w:fill="FFFFFF"/>
          <w:lang w:val="ru-RU"/>
        </w:rPr>
        <w:tab/>
      </w:r>
      <w:r>
        <w:rPr>
          <w:shd w:val="clear" w:color="auto" w:fill="FFFFFF"/>
          <w:lang w:val="ru-RU"/>
        </w:rPr>
        <w:tab/>
      </w:r>
      <w:r w:rsidR="00D26CC3">
        <w:rPr>
          <w:shd w:val="clear" w:color="auto" w:fill="FFFFFF"/>
          <w:lang w:val="ru-RU"/>
        </w:rPr>
        <w:t xml:space="preserve">      </w:t>
      </w:r>
      <w:r w:rsidR="00740FE7">
        <w:rPr>
          <w:shd w:val="clear" w:color="auto" w:fill="FFFFFF"/>
          <w:lang w:val="ru-RU"/>
        </w:rPr>
        <w:t xml:space="preserve">        </w:t>
      </w:r>
      <w:r w:rsidR="00D26CC3">
        <w:rPr>
          <w:shd w:val="clear" w:color="auto" w:fill="FFFFFF"/>
          <w:lang w:val="ru-RU"/>
        </w:rPr>
        <w:t xml:space="preserve">    </w:t>
      </w:r>
      <w:r w:rsidR="0036250A">
        <w:rPr>
          <w:shd w:val="clear" w:color="auto" w:fill="FFFFFF"/>
          <w:lang w:val="ru-RU"/>
        </w:rPr>
        <w:t xml:space="preserve">        </w:t>
      </w:r>
      <w:r w:rsidR="00D26CC3">
        <w:rPr>
          <w:shd w:val="clear" w:color="auto" w:fill="FFFFFF"/>
          <w:lang w:val="ru-RU"/>
        </w:rPr>
        <w:t xml:space="preserve">  </w:t>
      </w:r>
      <w:r w:rsidR="008F4DB1">
        <w:rPr>
          <w:shd w:val="clear" w:color="auto" w:fill="FFFFFF"/>
          <w:lang w:val="ru-RU"/>
        </w:rPr>
        <w:t xml:space="preserve">  </w:t>
      </w:r>
      <w:r w:rsidR="00BA2575">
        <w:rPr>
          <w:shd w:val="clear" w:color="auto" w:fill="FFFFFF"/>
          <w:lang w:val="ru-RU"/>
        </w:rPr>
        <w:t xml:space="preserve"> </w:t>
      </w:r>
      <w:r w:rsidR="004F635B">
        <w:rPr>
          <w:shd w:val="clear" w:color="auto" w:fill="FFFFFF"/>
          <w:lang w:val="ru-RU"/>
        </w:rPr>
        <w:t xml:space="preserve">    </w:t>
      </w:r>
      <w:r w:rsidR="0002637D" w:rsidRPr="004F635B">
        <w:rPr>
          <w:shd w:val="clear" w:color="auto" w:fill="FFFFFF"/>
          <w:lang w:val="ru-RU"/>
        </w:rPr>
        <w:t>«</w:t>
      </w:r>
      <w:r w:rsidR="007753BA">
        <w:rPr>
          <w:shd w:val="clear" w:color="auto" w:fill="FFFFFF"/>
          <w:lang w:val="ru-RU"/>
        </w:rPr>
        <w:t>---</w:t>
      </w:r>
      <w:r w:rsidR="0002637D" w:rsidRPr="004F635B">
        <w:rPr>
          <w:shd w:val="clear" w:color="auto" w:fill="FFFFFF"/>
          <w:lang w:val="ru-RU"/>
        </w:rPr>
        <w:t xml:space="preserve">» </w:t>
      </w:r>
      <w:r w:rsidR="007753BA">
        <w:rPr>
          <w:shd w:val="clear" w:color="auto" w:fill="FFFFFF"/>
          <w:lang w:val="ru-RU"/>
        </w:rPr>
        <w:t>-----</w:t>
      </w:r>
      <w:r w:rsidR="00200058" w:rsidRPr="004F635B">
        <w:rPr>
          <w:shd w:val="clear" w:color="auto" w:fill="FFFFFF"/>
          <w:lang w:val="ru-RU"/>
        </w:rPr>
        <w:t xml:space="preserve"> 202</w:t>
      </w:r>
      <w:r w:rsidR="00B313C7" w:rsidRPr="004F635B">
        <w:rPr>
          <w:shd w:val="clear" w:color="auto" w:fill="FFFFFF"/>
          <w:lang w:val="ru-RU"/>
        </w:rPr>
        <w:t>5</w:t>
      </w:r>
      <w:r w:rsidRPr="004F635B">
        <w:rPr>
          <w:shd w:val="clear" w:color="auto" w:fill="FFFFFF"/>
          <w:lang w:val="ru-RU"/>
        </w:rPr>
        <w:t xml:space="preserve"> г</w:t>
      </w:r>
      <w:r w:rsidR="00C7095E" w:rsidRPr="004F635B">
        <w:rPr>
          <w:shd w:val="clear" w:color="auto" w:fill="FFFFFF"/>
          <w:lang w:val="ru-RU"/>
        </w:rPr>
        <w:t>ода</w:t>
      </w:r>
    </w:p>
    <w:p w14:paraId="54858534" w14:textId="77777777" w:rsidR="00F678F7" w:rsidRDefault="00F678F7" w:rsidP="00812DBF">
      <w:pPr>
        <w:jc w:val="both"/>
        <w:rPr>
          <w:shd w:val="clear" w:color="auto" w:fill="FFFFFF"/>
          <w:lang w:val="ru-RU"/>
        </w:rPr>
      </w:pPr>
    </w:p>
    <w:p w14:paraId="2ABC0083" w14:textId="77777777" w:rsidR="00640279" w:rsidRPr="00C50772" w:rsidRDefault="00640279" w:rsidP="00640279">
      <w:pPr>
        <w:ind w:left="-567" w:firstLine="851"/>
        <w:jc w:val="both"/>
        <w:rPr>
          <w:shd w:val="clear" w:color="auto" w:fill="FFFFFF"/>
          <w:lang w:val="ru-RU"/>
        </w:rPr>
      </w:pPr>
      <w:r w:rsidRPr="00F56403">
        <w:rPr>
          <w:b/>
          <w:bCs/>
          <w:lang w:val="ru-RU"/>
        </w:rPr>
        <w:t>Общество с ограниченной ответственностью «Специализированный застройщик «ССК СТРОЙ ГРУПП»</w:t>
      </w:r>
      <w:r w:rsidRPr="00C50772">
        <w:rPr>
          <w:lang w:val="ru-RU"/>
        </w:rPr>
        <w:t>, в лице генерального директора Ковтун Евгения Александровича, действующего на основании Устава, юридический адрес: 355008, г. Ставрополь, ул. Войтика, дом 10/1, офис 87, именуемое в дальнейшем «Застройщик», с одной стороны,</w:t>
      </w:r>
    </w:p>
    <w:p w14:paraId="71310CD0" w14:textId="77777777" w:rsidR="00F56403" w:rsidRDefault="00F56403" w:rsidP="00640279">
      <w:pPr>
        <w:ind w:left="-567" w:right="-40" w:firstLine="601"/>
        <w:jc w:val="both"/>
        <w:rPr>
          <w:shd w:val="clear" w:color="auto" w:fill="FFFFFF"/>
          <w:lang w:val="ru-RU"/>
        </w:rPr>
      </w:pPr>
    </w:p>
    <w:p w14:paraId="118620EC" w14:textId="77777777" w:rsidR="00F56403" w:rsidRDefault="00F56403" w:rsidP="00640279">
      <w:pPr>
        <w:ind w:left="-567" w:right="-40" w:firstLine="601"/>
        <w:jc w:val="both"/>
        <w:rPr>
          <w:shd w:val="clear" w:color="auto" w:fill="FFFFFF"/>
          <w:lang w:val="ru-RU"/>
        </w:rPr>
      </w:pPr>
    </w:p>
    <w:p w14:paraId="37E3B5A9" w14:textId="57817C47" w:rsidR="00E02281" w:rsidRDefault="00640279" w:rsidP="00640279">
      <w:pPr>
        <w:ind w:left="-567" w:right="-40" w:firstLine="601"/>
        <w:jc w:val="both"/>
        <w:rPr>
          <w:shd w:val="clear" w:color="auto" w:fill="FFFFFF"/>
          <w:lang w:val="ru-RU"/>
        </w:rPr>
      </w:pPr>
      <w:r w:rsidRPr="00AD0FBD">
        <w:rPr>
          <w:shd w:val="clear" w:color="auto" w:fill="FFFFFF"/>
          <w:lang w:val="ru-RU"/>
        </w:rPr>
        <w:t xml:space="preserve">и </w:t>
      </w:r>
      <w:r w:rsidRPr="00A02662">
        <w:rPr>
          <w:b/>
          <w:bCs/>
          <w:lang w:val="ru-RU"/>
        </w:rPr>
        <w:t>граждан</w:t>
      </w:r>
      <w:r w:rsidR="00F56403">
        <w:rPr>
          <w:b/>
          <w:bCs/>
          <w:lang w:val="ru-RU"/>
        </w:rPr>
        <w:t>ин</w:t>
      </w:r>
      <w:r w:rsidRPr="00A02662">
        <w:rPr>
          <w:b/>
          <w:bCs/>
          <w:lang w:val="ru-RU"/>
        </w:rPr>
        <w:t xml:space="preserve"> РФ </w:t>
      </w:r>
      <w:r w:rsidR="007753BA">
        <w:rPr>
          <w:b/>
          <w:bCs/>
          <w:lang w:val="ru-RU"/>
        </w:rPr>
        <w:t>----</w:t>
      </w:r>
      <w:r w:rsidRPr="00A02662">
        <w:rPr>
          <w:lang w:val="ru-RU"/>
        </w:rPr>
        <w:t xml:space="preserve">, пол: </w:t>
      </w:r>
      <w:r w:rsidR="007753BA">
        <w:rPr>
          <w:lang w:val="ru-RU"/>
        </w:rPr>
        <w:t>----</w:t>
      </w:r>
      <w:r w:rsidRPr="00A02662">
        <w:rPr>
          <w:lang w:val="ru-RU"/>
        </w:rPr>
        <w:t xml:space="preserve">, дата рождения: </w:t>
      </w:r>
      <w:r w:rsidR="007753BA">
        <w:rPr>
          <w:lang w:val="ru-RU"/>
        </w:rPr>
        <w:t>----</w:t>
      </w:r>
      <w:r w:rsidRPr="00A02662">
        <w:rPr>
          <w:lang w:val="ru-RU"/>
        </w:rPr>
        <w:t xml:space="preserve"> года, место рождения: </w:t>
      </w:r>
      <w:r w:rsidR="007753BA">
        <w:rPr>
          <w:lang w:val="ru-RU"/>
        </w:rPr>
        <w:t>----</w:t>
      </w:r>
      <w:r w:rsidRPr="00A02662">
        <w:rPr>
          <w:lang w:val="ru-RU"/>
        </w:rPr>
        <w:t xml:space="preserve">, паспорт: </w:t>
      </w:r>
      <w:r w:rsidR="007753BA">
        <w:rPr>
          <w:lang w:val="ru-RU"/>
        </w:rPr>
        <w:t>---</w:t>
      </w:r>
      <w:r w:rsidRPr="00A02662">
        <w:rPr>
          <w:lang w:val="ru-RU"/>
        </w:rPr>
        <w:t xml:space="preserve"> № </w:t>
      </w:r>
      <w:r w:rsidR="007753BA">
        <w:rPr>
          <w:lang w:val="ru-RU"/>
        </w:rPr>
        <w:t>----</w:t>
      </w:r>
      <w:r w:rsidRPr="00A02662">
        <w:rPr>
          <w:lang w:val="ru-RU"/>
        </w:rPr>
        <w:t xml:space="preserve">, дата выдачи: </w:t>
      </w:r>
      <w:r w:rsidR="007753BA">
        <w:rPr>
          <w:lang w:val="ru-RU"/>
        </w:rPr>
        <w:t>----</w:t>
      </w:r>
      <w:r w:rsidRPr="00A02662">
        <w:rPr>
          <w:lang w:val="ru-RU"/>
        </w:rPr>
        <w:t xml:space="preserve"> года, выдан </w:t>
      </w:r>
      <w:r w:rsidR="007753BA">
        <w:rPr>
          <w:lang w:val="ru-RU"/>
        </w:rPr>
        <w:t>-----</w:t>
      </w:r>
      <w:r w:rsidRPr="00A02662">
        <w:rPr>
          <w:lang w:val="ru-RU"/>
        </w:rPr>
        <w:t xml:space="preserve">, код подразделения </w:t>
      </w:r>
      <w:r w:rsidR="007753BA">
        <w:rPr>
          <w:lang w:val="ru-RU"/>
        </w:rPr>
        <w:t>---</w:t>
      </w:r>
      <w:r w:rsidRPr="00A02662">
        <w:rPr>
          <w:lang w:val="ru-RU"/>
        </w:rPr>
        <w:t xml:space="preserve">, зарегистрирован по адресу: </w:t>
      </w:r>
      <w:r w:rsidR="007753BA">
        <w:rPr>
          <w:lang w:val="ru-RU"/>
        </w:rPr>
        <w:t>----</w:t>
      </w:r>
      <w:r w:rsidRPr="00A02662">
        <w:rPr>
          <w:lang w:val="ru-RU"/>
        </w:rPr>
        <w:t xml:space="preserve">,  СНИЛС: </w:t>
      </w:r>
      <w:r w:rsidR="007753BA">
        <w:rPr>
          <w:lang w:val="ru-RU"/>
        </w:rPr>
        <w:t>----</w:t>
      </w:r>
      <w:r w:rsidRPr="00A02662">
        <w:rPr>
          <w:lang w:val="ru-RU"/>
        </w:rPr>
        <w:t>, именуем</w:t>
      </w:r>
      <w:r w:rsidR="00F56403">
        <w:rPr>
          <w:lang w:val="ru-RU"/>
        </w:rPr>
        <w:t>ый</w:t>
      </w:r>
      <w:r>
        <w:rPr>
          <w:lang w:val="ru-RU"/>
        </w:rPr>
        <w:t xml:space="preserve"> </w:t>
      </w:r>
      <w:r>
        <w:rPr>
          <w:shd w:val="clear" w:color="auto" w:fill="FFFFFF"/>
          <w:lang w:val="ru-RU"/>
        </w:rPr>
        <w:t xml:space="preserve">в дальнейшем </w:t>
      </w:r>
      <w:r>
        <w:rPr>
          <w:b/>
          <w:shd w:val="clear" w:color="auto" w:fill="FFFFFF"/>
          <w:lang w:val="ru-RU"/>
        </w:rPr>
        <w:t>«Участник долевого строительства»</w:t>
      </w:r>
      <w:r>
        <w:rPr>
          <w:shd w:val="clear" w:color="auto" w:fill="FFFFFF"/>
          <w:lang w:val="ru-RU"/>
        </w:rPr>
        <w:t>, с другой стороны, вместе именуемые «Стороны», заключили настоящий договор о нижеследующем:</w:t>
      </w:r>
    </w:p>
    <w:p w14:paraId="5B88D314" w14:textId="77777777" w:rsidR="00640279" w:rsidRPr="00B313C7" w:rsidRDefault="00640279" w:rsidP="00640279">
      <w:pPr>
        <w:ind w:left="-567" w:right="-40" w:firstLine="601"/>
        <w:jc w:val="both"/>
        <w:rPr>
          <w:sz w:val="23"/>
          <w:szCs w:val="23"/>
          <w:shd w:val="clear" w:color="auto" w:fill="FFFFFF"/>
          <w:lang w:val="ru-RU"/>
        </w:rPr>
      </w:pPr>
    </w:p>
    <w:p w14:paraId="7E2F4998" w14:textId="4E16BE4C" w:rsidR="00F678F7" w:rsidRPr="007E1F20" w:rsidRDefault="00F678F7" w:rsidP="007E1F20">
      <w:pPr>
        <w:pStyle w:val="ac"/>
        <w:widowControl w:val="0"/>
        <w:numPr>
          <w:ilvl w:val="0"/>
          <w:numId w:val="12"/>
        </w:numPr>
        <w:tabs>
          <w:tab w:val="left" w:pos="2268"/>
          <w:tab w:val="left" w:pos="2694"/>
        </w:tabs>
        <w:suppressAutoHyphens w:val="0"/>
        <w:spacing w:line="260" w:lineRule="exact"/>
        <w:ind w:right="-40"/>
        <w:jc w:val="center"/>
        <w:rPr>
          <w:b/>
          <w:sz w:val="23"/>
          <w:szCs w:val="23"/>
          <w:shd w:val="clear" w:color="auto" w:fill="FFFFFF"/>
          <w:lang w:val="ru-RU"/>
        </w:rPr>
      </w:pPr>
      <w:r w:rsidRPr="007E1F20">
        <w:rPr>
          <w:b/>
          <w:sz w:val="23"/>
          <w:szCs w:val="23"/>
          <w:shd w:val="clear" w:color="auto" w:fill="FFFFFF"/>
          <w:lang w:val="ru-RU"/>
        </w:rPr>
        <w:t>ПРАВОВОЕ ОБОСНОВАНИЕ ДОГОВОРА</w:t>
      </w:r>
    </w:p>
    <w:p w14:paraId="7F0DC3A0" w14:textId="77777777" w:rsidR="007E1F20" w:rsidRPr="007E1F20" w:rsidRDefault="007E1F20" w:rsidP="007E1F20">
      <w:pPr>
        <w:pStyle w:val="ac"/>
        <w:widowControl w:val="0"/>
        <w:tabs>
          <w:tab w:val="left" w:pos="2268"/>
          <w:tab w:val="left" w:pos="2694"/>
        </w:tabs>
        <w:suppressAutoHyphens w:val="0"/>
        <w:spacing w:line="260" w:lineRule="exact"/>
        <w:ind w:left="394" w:right="-40"/>
        <w:rPr>
          <w:sz w:val="23"/>
          <w:szCs w:val="23"/>
          <w:shd w:val="clear" w:color="auto" w:fill="FFFFFF"/>
          <w:lang w:val="ru-RU"/>
        </w:rPr>
      </w:pPr>
    </w:p>
    <w:p w14:paraId="7727527D" w14:textId="77777777" w:rsidR="00F678F7" w:rsidRPr="00D75FE1" w:rsidRDefault="00F678F7" w:rsidP="007048C5">
      <w:pPr>
        <w:widowControl w:val="0"/>
        <w:suppressAutoHyphens w:val="0"/>
        <w:spacing w:line="260" w:lineRule="exact"/>
        <w:ind w:left="-567" w:right="-40" w:firstLine="601"/>
        <w:jc w:val="both"/>
        <w:rPr>
          <w:sz w:val="23"/>
          <w:szCs w:val="23"/>
          <w:shd w:val="clear" w:color="auto" w:fill="FFFFFF"/>
          <w:lang w:val="ru-RU"/>
        </w:rPr>
      </w:pPr>
      <w:r w:rsidRPr="00D75FE1">
        <w:rPr>
          <w:sz w:val="23"/>
          <w:szCs w:val="23"/>
          <w:shd w:val="clear" w:color="auto" w:fill="FFFFFF"/>
          <w:lang w:val="ru-RU"/>
        </w:rPr>
        <w:t>1.1. Основанием для заключения настоящего договора является:</w:t>
      </w:r>
    </w:p>
    <w:p w14:paraId="3CACE8E7" w14:textId="50F0E84C" w:rsidR="004B2AD0" w:rsidRPr="00D75FE1" w:rsidRDefault="004B2AD0" w:rsidP="004B2AD0">
      <w:pPr>
        <w:widowControl w:val="0"/>
        <w:suppressAutoHyphens w:val="0"/>
        <w:spacing w:line="260" w:lineRule="exact"/>
        <w:ind w:left="-567" w:right="-40" w:firstLine="601"/>
        <w:jc w:val="both"/>
        <w:rPr>
          <w:sz w:val="23"/>
          <w:szCs w:val="23"/>
          <w:shd w:val="clear" w:color="auto" w:fill="FFFFFF"/>
          <w:lang w:val="ru-RU"/>
        </w:rPr>
      </w:pPr>
      <w:r w:rsidRPr="00D75FE1">
        <w:rPr>
          <w:sz w:val="23"/>
          <w:szCs w:val="23"/>
          <w:shd w:val="clear" w:color="auto" w:fill="FFFFFF"/>
          <w:lang w:val="ru-RU"/>
        </w:rPr>
        <w:t xml:space="preserve">- Разрешение на строительство от </w:t>
      </w:r>
      <w:r w:rsidR="006941BA">
        <w:rPr>
          <w:sz w:val="23"/>
          <w:szCs w:val="23"/>
          <w:shd w:val="clear" w:color="auto" w:fill="FFFFFF"/>
          <w:lang w:val="ru-RU"/>
        </w:rPr>
        <w:t>27.03.2025</w:t>
      </w:r>
      <w:r w:rsidRPr="00D75FE1">
        <w:rPr>
          <w:sz w:val="23"/>
          <w:szCs w:val="23"/>
          <w:shd w:val="clear" w:color="auto" w:fill="FFFFFF"/>
          <w:lang w:val="ru-RU"/>
        </w:rPr>
        <w:t xml:space="preserve"> года №26-</w:t>
      </w:r>
      <w:r w:rsidR="006941BA">
        <w:rPr>
          <w:sz w:val="23"/>
          <w:szCs w:val="23"/>
          <w:shd w:val="clear" w:color="auto" w:fill="FFFFFF"/>
          <w:lang w:val="ru-RU"/>
        </w:rPr>
        <w:t>11-54-2025</w:t>
      </w:r>
      <w:r w:rsidRPr="00D75FE1">
        <w:rPr>
          <w:sz w:val="23"/>
          <w:szCs w:val="23"/>
          <w:shd w:val="clear" w:color="auto" w:fill="FFFFFF"/>
          <w:lang w:val="ru-RU"/>
        </w:rPr>
        <w:t xml:space="preserve">, выдано Комитетом </w:t>
      </w:r>
      <w:r w:rsidR="006941BA">
        <w:rPr>
          <w:sz w:val="23"/>
          <w:szCs w:val="23"/>
          <w:shd w:val="clear" w:color="auto" w:fill="FFFFFF"/>
          <w:lang w:val="ru-RU"/>
        </w:rPr>
        <w:t>по градостроительству, земельным и имущественным отношениям администрации Шпаковского муниципального округа Ставропольского края</w:t>
      </w:r>
      <w:r w:rsidRPr="00D75FE1">
        <w:rPr>
          <w:sz w:val="23"/>
          <w:szCs w:val="23"/>
          <w:shd w:val="clear" w:color="auto" w:fill="FFFFFF"/>
          <w:lang w:val="ru-RU"/>
        </w:rPr>
        <w:t>;</w:t>
      </w:r>
    </w:p>
    <w:p w14:paraId="6BF6CAE3" w14:textId="4FF9BDBD" w:rsidR="00377856" w:rsidRPr="00D75FE1" w:rsidRDefault="00377856" w:rsidP="007048C5">
      <w:pPr>
        <w:widowControl w:val="0"/>
        <w:suppressAutoHyphens w:val="0"/>
        <w:spacing w:line="260" w:lineRule="exact"/>
        <w:ind w:left="-567" w:right="-40" w:firstLine="601"/>
        <w:jc w:val="both"/>
        <w:rPr>
          <w:sz w:val="23"/>
          <w:szCs w:val="23"/>
          <w:shd w:val="clear" w:color="auto" w:fill="FFFFFF"/>
          <w:lang w:val="ru-RU"/>
        </w:rPr>
      </w:pPr>
      <w:r w:rsidRPr="00D75FE1">
        <w:rPr>
          <w:sz w:val="23"/>
          <w:szCs w:val="23"/>
          <w:shd w:val="clear" w:color="auto" w:fill="FFFFFF"/>
          <w:lang w:val="ru-RU"/>
        </w:rPr>
        <w:t xml:space="preserve">- </w:t>
      </w:r>
      <w:r w:rsidR="006941BA">
        <w:rPr>
          <w:sz w:val="23"/>
          <w:szCs w:val="23"/>
          <w:shd w:val="clear" w:color="auto" w:fill="FFFFFF"/>
          <w:lang w:val="ru-RU"/>
        </w:rPr>
        <w:t xml:space="preserve">Решение №60 от 26 апреля 2025 года, </w:t>
      </w:r>
      <w:r w:rsidR="006941BA" w:rsidRPr="00D75FE1">
        <w:rPr>
          <w:sz w:val="23"/>
          <w:szCs w:val="23"/>
          <w:shd w:val="clear" w:color="auto" w:fill="FFFFFF"/>
          <w:lang w:val="ru-RU"/>
        </w:rPr>
        <w:t xml:space="preserve">выдано Комитетом </w:t>
      </w:r>
      <w:r w:rsidR="006941BA">
        <w:rPr>
          <w:sz w:val="23"/>
          <w:szCs w:val="23"/>
          <w:shd w:val="clear" w:color="auto" w:fill="FFFFFF"/>
          <w:lang w:val="ru-RU"/>
        </w:rPr>
        <w:t>по градостроительству, земельным и имущественным отношениям администрации Шпаковского муниципального округа Ставропольского края</w:t>
      </w:r>
      <w:r w:rsidR="006941BA" w:rsidRPr="00D75FE1">
        <w:rPr>
          <w:sz w:val="23"/>
          <w:szCs w:val="23"/>
          <w:shd w:val="clear" w:color="auto" w:fill="FFFFFF"/>
          <w:lang w:val="ru-RU"/>
        </w:rPr>
        <w:t>;</w:t>
      </w:r>
    </w:p>
    <w:p w14:paraId="75D25A00" w14:textId="47D7E534" w:rsidR="00702072" w:rsidRDefault="00253659" w:rsidP="007048C5">
      <w:pPr>
        <w:widowControl w:val="0"/>
        <w:suppressAutoHyphens w:val="0"/>
        <w:spacing w:line="260" w:lineRule="exact"/>
        <w:ind w:left="-567" w:right="-40" w:firstLine="601"/>
        <w:jc w:val="both"/>
        <w:rPr>
          <w:sz w:val="23"/>
          <w:szCs w:val="23"/>
          <w:shd w:val="clear" w:color="auto" w:fill="FFFFFF"/>
          <w:lang w:val="ru-RU"/>
        </w:rPr>
      </w:pPr>
      <w:r w:rsidRPr="00D75FE1">
        <w:rPr>
          <w:sz w:val="23"/>
          <w:szCs w:val="23"/>
          <w:shd w:val="clear" w:color="auto" w:fill="FFFFFF"/>
          <w:lang w:val="ru-RU"/>
        </w:rPr>
        <w:t xml:space="preserve">- </w:t>
      </w:r>
      <w:r w:rsidR="00235BC2" w:rsidRPr="00D75FE1">
        <w:rPr>
          <w:sz w:val="23"/>
          <w:szCs w:val="23"/>
          <w:shd w:val="clear" w:color="auto" w:fill="FFFFFF"/>
          <w:lang w:val="ru-RU"/>
        </w:rPr>
        <w:t xml:space="preserve"> </w:t>
      </w:r>
      <w:r w:rsidR="006941BA">
        <w:rPr>
          <w:sz w:val="23"/>
          <w:szCs w:val="23"/>
          <w:shd w:val="clear" w:color="auto" w:fill="FFFFFF"/>
          <w:lang w:val="ru-RU"/>
        </w:rPr>
        <w:t>Договор №46-11 аренды земельного участка, находящегося в государственной собственности Ставропольского края от 11.08.2017 года.</w:t>
      </w:r>
    </w:p>
    <w:p w14:paraId="5E2014C0" w14:textId="77777777" w:rsidR="006941BA" w:rsidRPr="00D75FE1" w:rsidRDefault="006941BA" w:rsidP="007048C5">
      <w:pPr>
        <w:widowControl w:val="0"/>
        <w:suppressAutoHyphens w:val="0"/>
        <w:spacing w:line="260" w:lineRule="exact"/>
        <w:ind w:left="-567" w:right="-40" w:firstLine="601"/>
        <w:jc w:val="both"/>
        <w:rPr>
          <w:sz w:val="23"/>
          <w:szCs w:val="23"/>
          <w:shd w:val="clear" w:color="auto" w:fill="FFFFFF"/>
          <w:lang w:val="ru-RU"/>
        </w:rPr>
      </w:pPr>
    </w:p>
    <w:p w14:paraId="21D3B5CD" w14:textId="77777777" w:rsidR="00F678F7" w:rsidRPr="00D75FE1" w:rsidRDefault="00F678F7" w:rsidP="00812DBF">
      <w:pPr>
        <w:widowControl w:val="0"/>
        <w:suppressAutoHyphens w:val="0"/>
        <w:spacing w:line="260" w:lineRule="exact"/>
        <w:ind w:right="384" w:firstLine="600"/>
        <w:jc w:val="both"/>
        <w:rPr>
          <w:sz w:val="23"/>
          <w:szCs w:val="23"/>
          <w:shd w:val="clear" w:color="auto" w:fill="FFFFFF"/>
          <w:lang w:val="ru-RU"/>
        </w:rPr>
      </w:pPr>
      <w:r w:rsidRPr="00D75FE1">
        <w:rPr>
          <w:sz w:val="23"/>
          <w:szCs w:val="23"/>
          <w:shd w:val="clear" w:color="auto" w:fill="FFFFFF"/>
          <w:lang w:val="ru-RU"/>
        </w:rPr>
        <w:t xml:space="preserve">                                               </w:t>
      </w:r>
      <w:r w:rsidRPr="00D75FE1">
        <w:rPr>
          <w:b/>
          <w:bCs/>
          <w:sz w:val="23"/>
          <w:szCs w:val="23"/>
          <w:shd w:val="clear" w:color="auto" w:fill="FFFFFF"/>
          <w:lang w:val="ru-RU"/>
        </w:rPr>
        <w:t xml:space="preserve">2. </w:t>
      </w:r>
      <w:r w:rsidRPr="00D75FE1">
        <w:rPr>
          <w:b/>
          <w:sz w:val="23"/>
          <w:szCs w:val="23"/>
          <w:shd w:val="clear" w:color="auto" w:fill="FFFFFF"/>
          <w:lang w:val="ru-RU"/>
        </w:rPr>
        <w:t>ПРЕДМЕТ ДОГОВОРА</w:t>
      </w:r>
    </w:p>
    <w:p w14:paraId="51F2406E" w14:textId="27B70C10" w:rsidR="00F678F7" w:rsidRPr="00D75FE1" w:rsidRDefault="00F678F7" w:rsidP="004B56F3">
      <w:pPr>
        <w:widowControl w:val="0"/>
        <w:numPr>
          <w:ilvl w:val="1"/>
          <w:numId w:val="7"/>
        </w:numPr>
        <w:tabs>
          <w:tab w:val="left" w:pos="748"/>
        </w:tabs>
        <w:suppressAutoHyphens w:val="0"/>
        <w:spacing w:line="260" w:lineRule="exact"/>
        <w:ind w:left="-567" w:firstLine="600"/>
        <w:jc w:val="both"/>
        <w:rPr>
          <w:sz w:val="23"/>
          <w:szCs w:val="23"/>
          <w:shd w:val="clear" w:color="auto" w:fill="FFFFFF"/>
          <w:lang w:val="ru-RU"/>
        </w:rPr>
      </w:pPr>
      <w:r w:rsidRPr="00D75FE1">
        <w:rPr>
          <w:sz w:val="23"/>
          <w:szCs w:val="23"/>
          <w:shd w:val="clear" w:color="auto" w:fill="FFFFFF"/>
          <w:lang w:val="ru-RU"/>
        </w:rPr>
        <w:t xml:space="preserve"> 2.1. Застройщик привлекает Участник</w:t>
      </w:r>
      <w:r w:rsidR="009D0C42" w:rsidRPr="00D75FE1">
        <w:rPr>
          <w:sz w:val="23"/>
          <w:szCs w:val="23"/>
          <w:shd w:val="clear" w:color="auto" w:fill="FFFFFF"/>
          <w:lang w:val="ru-RU"/>
        </w:rPr>
        <w:t>а</w:t>
      </w:r>
      <w:r w:rsidRPr="00D75FE1">
        <w:rPr>
          <w:sz w:val="23"/>
          <w:szCs w:val="23"/>
          <w:shd w:val="clear" w:color="auto" w:fill="FFFFFF"/>
          <w:lang w:val="ru-RU"/>
        </w:rPr>
        <w:t xml:space="preserve"> долевого строительства к финансированию строительства </w:t>
      </w:r>
      <w:r w:rsidR="000F1ADF">
        <w:rPr>
          <w:b/>
          <w:sz w:val="23"/>
          <w:szCs w:val="23"/>
          <w:shd w:val="clear" w:color="auto" w:fill="FFFFFF"/>
          <w:lang w:val="ru-RU"/>
        </w:rPr>
        <w:t>Комплекса многоквартирных жилых домов со встроенными помещениями по ул. Ленина 21 в г. Михайловске Ставропольского края, 1-й этап строительства (позиция 1)</w:t>
      </w:r>
      <w:r w:rsidR="004B2AD0" w:rsidRPr="00D75FE1">
        <w:rPr>
          <w:b/>
          <w:sz w:val="23"/>
          <w:szCs w:val="23"/>
          <w:shd w:val="clear" w:color="auto" w:fill="FFFFFF"/>
          <w:lang w:val="ru-RU"/>
        </w:rPr>
        <w:t xml:space="preserve">, </w:t>
      </w:r>
      <w:r w:rsidR="004B2AD0" w:rsidRPr="00D75FE1">
        <w:rPr>
          <w:sz w:val="23"/>
          <w:szCs w:val="23"/>
          <w:shd w:val="clear" w:color="auto" w:fill="FFFFFF"/>
          <w:lang w:val="ru-RU"/>
        </w:rPr>
        <w:t xml:space="preserve">расположенного на земельном участке с кадастровым номером </w:t>
      </w:r>
      <w:r w:rsidR="000F1ADF">
        <w:rPr>
          <w:sz w:val="23"/>
          <w:szCs w:val="23"/>
          <w:shd w:val="clear" w:color="auto" w:fill="FFFFFF"/>
          <w:lang w:val="ru-RU"/>
        </w:rPr>
        <w:t>26:11:020211:75</w:t>
      </w:r>
      <w:r w:rsidR="004B2AD0" w:rsidRPr="00D75FE1">
        <w:rPr>
          <w:sz w:val="23"/>
          <w:szCs w:val="23"/>
          <w:shd w:val="clear" w:color="auto" w:fill="FFFFFF"/>
          <w:lang w:val="ru-RU"/>
        </w:rPr>
        <w:t xml:space="preserve"> по адресу: </w:t>
      </w:r>
      <w:r w:rsidR="004B2AD0" w:rsidRPr="00D75FE1">
        <w:rPr>
          <w:b/>
          <w:sz w:val="23"/>
          <w:szCs w:val="23"/>
          <w:shd w:val="clear" w:color="auto" w:fill="FFFFFF"/>
          <w:lang w:val="ru-RU"/>
        </w:rPr>
        <w:t>Российская Федерация, Ставропольский край,</w:t>
      </w:r>
      <w:r w:rsidR="000F1ADF">
        <w:rPr>
          <w:b/>
          <w:sz w:val="23"/>
          <w:szCs w:val="23"/>
          <w:shd w:val="clear" w:color="auto" w:fill="FFFFFF"/>
          <w:lang w:val="ru-RU"/>
        </w:rPr>
        <w:t xml:space="preserve"> Шпаковский район,</w:t>
      </w:r>
      <w:r w:rsidR="004B2AD0" w:rsidRPr="00D75FE1">
        <w:rPr>
          <w:b/>
          <w:sz w:val="23"/>
          <w:szCs w:val="23"/>
          <w:shd w:val="clear" w:color="auto" w:fill="FFFFFF"/>
          <w:lang w:val="ru-RU"/>
        </w:rPr>
        <w:t xml:space="preserve"> город </w:t>
      </w:r>
      <w:r w:rsidR="000F1ADF">
        <w:rPr>
          <w:b/>
          <w:sz w:val="23"/>
          <w:szCs w:val="23"/>
          <w:shd w:val="clear" w:color="auto" w:fill="FFFFFF"/>
          <w:lang w:val="ru-RU"/>
        </w:rPr>
        <w:t>Михайловск</w:t>
      </w:r>
      <w:r w:rsidR="004B2AD0" w:rsidRPr="00D75FE1">
        <w:rPr>
          <w:b/>
          <w:sz w:val="23"/>
          <w:szCs w:val="23"/>
          <w:shd w:val="clear" w:color="auto" w:fill="FFFFFF"/>
          <w:lang w:val="ru-RU"/>
        </w:rPr>
        <w:t xml:space="preserve">, ул. </w:t>
      </w:r>
      <w:r w:rsidR="000F1ADF">
        <w:rPr>
          <w:b/>
          <w:sz w:val="23"/>
          <w:szCs w:val="23"/>
          <w:shd w:val="clear" w:color="auto" w:fill="FFFFFF"/>
          <w:lang w:val="ru-RU"/>
        </w:rPr>
        <w:t>Ленина 21</w:t>
      </w:r>
      <w:r w:rsidR="004B2AD0" w:rsidRPr="00D75FE1">
        <w:rPr>
          <w:sz w:val="23"/>
          <w:szCs w:val="23"/>
          <w:shd w:val="clear" w:color="auto" w:fill="FFFFFF"/>
          <w:lang w:val="ru-RU"/>
        </w:rPr>
        <w:t xml:space="preserve"> (далее – «Объект»).</w:t>
      </w:r>
    </w:p>
    <w:p w14:paraId="559E9653" w14:textId="77777777" w:rsidR="006A485E" w:rsidRPr="00D75FE1" w:rsidRDefault="006A485E" w:rsidP="004B56F3">
      <w:pPr>
        <w:widowControl w:val="0"/>
        <w:numPr>
          <w:ilvl w:val="1"/>
          <w:numId w:val="7"/>
        </w:numPr>
        <w:tabs>
          <w:tab w:val="left" w:pos="748"/>
        </w:tabs>
        <w:suppressAutoHyphens w:val="0"/>
        <w:spacing w:line="260" w:lineRule="exact"/>
        <w:ind w:left="-567" w:firstLine="600"/>
        <w:jc w:val="both"/>
        <w:rPr>
          <w:b/>
          <w:sz w:val="23"/>
          <w:szCs w:val="23"/>
          <w:shd w:val="clear" w:color="auto" w:fill="FFFFFF"/>
          <w:lang w:val="ru-RU"/>
        </w:rPr>
      </w:pPr>
    </w:p>
    <w:p w14:paraId="3FF9CA3D" w14:textId="40DA1833" w:rsidR="00F678F7" w:rsidRPr="00D75FE1" w:rsidRDefault="00F678F7" w:rsidP="004B56F3">
      <w:pPr>
        <w:widowControl w:val="0"/>
        <w:numPr>
          <w:ilvl w:val="1"/>
          <w:numId w:val="7"/>
        </w:numPr>
        <w:tabs>
          <w:tab w:val="left" w:pos="748"/>
        </w:tabs>
        <w:suppressAutoHyphens w:val="0"/>
        <w:spacing w:line="260" w:lineRule="exact"/>
        <w:ind w:left="-567" w:firstLine="600"/>
        <w:jc w:val="both"/>
        <w:rPr>
          <w:b/>
          <w:sz w:val="23"/>
          <w:szCs w:val="23"/>
          <w:shd w:val="clear" w:color="auto" w:fill="FFFFFF"/>
          <w:lang w:val="ru-RU"/>
        </w:rPr>
      </w:pPr>
      <w:r w:rsidRPr="00D75FE1">
        <w:rPr>
          <w:sz w:val="23"/>
          <w:szCs w:val="23"/>
          <w:shd w:val="clear" w:color="auto" w:fill="FFFFFF"/>
          <w:lang w:val="ru-RU"/>
        </w:rPr>
        <w:t>Участник долевого строительства инвестирует Объект в части:</w:t>
      </w:r>
    </w:p>
    <w:p w14:paraId="6CD06910" w14:textId="77777777" w:rsidR="0093072A" w:rsidRPr="00D75FE1" w:rsidRDefault="0093072A" w:rsidP="004B56F3">
      <w:pPr>
        <w:widowControl w:val="0"/>
        <w:tabs>
          <w:tab w:val="left" w:pos="748"/>
        </w:tabs>
        <w:suppressAutoHyphens w:val="0"/>
        <w:spacing w:line="260" w:lineRule="exact"/>
        <w:ind w:left="-567"/>
        <w:jc w:val="both"/>
        <w:rPr>
          <w:sz w:val="23"/>
          <w:szCs w:val="23"/>
          <w:shd w:val="clear" w:color="auto" w:fill="FFFFFF"/>
          <w:lang w:val="ru-RU"/>
        </w:rPr>
      </w:pPr>
    </w:p>
    <w:p w14:paraId="5C515A7A" w14:textId="7B5CA2CC" w:rsidR="00311489" w:rsidRPr="00D75FE1" w:rsidRDefault="00A36CC9" w:rsidP="00311489">
      <w:pPr>
        <w:pStyle w:val="ac"/>
        <w:widowControl w:val="0"/>
        <w:numPr>
          <w:ilvl w:val="1"/>
          <w:numId w:val="7"/>
        </w:numPr>
        <w:tabs>
          <w:tab w:val="left" w:pos="748"/>
        </w:tabs>
        <w:suppressAutoHyphens w:val="0"/>
        <w:spacing w:line="260" w:lineRule="exact"/>
        <w:ind w:left="-567" w:firstLine="600"/>
        <w:jc w:val="both"/>
        <w:rPr>
          <w:sz w:val="23"/>
          <w:szCs w:val="23"/>
          <w:shd w:val="clear" w:color="auto" w:fill="FFFFFF"/>
          <w:lang w:val="ru-RU"/>
        </w:rPr>
      </w:pPr>
      <w:r>
        <w:rPr>
          <w:b/>
          <w:sz w:val="23"/>
          <w:szCs w:val="23"/>
          <w:lang w:val="ru-RU"/>
        </w:rPr>
        <w:t>---</w:t>
      </w:r>
      <w:r w:rsidR="009E5421">
        <w:rPr>
          <w:b/>
          <w:sz w:val="23"/>
          <w:szCs w:val="23"/>
          <w:lang w:val="ru-RU"/>
        </w:rPr>
        <w:t>-</w:t>
      </w:r>
      <w:r w:rsidR="008B3631">
        <w:rPr>
          <w:b/>
          <w:sz w:val="23"/>
          <w:szCs w:val="23"/>
          <w:lang w:val="ru-RU"/>
        </w:rPr>
        <w:t xml:space="preserve"> </w:t>
      </w:r>
      <w:r w:rsidR="00570227">
        <w:rPr>
          <w:b/>
          <w:sz w:val="23"/>
          <w:szCs w:val="23"/>
          <w:lang w:val="ru-RU"/>
        </w:rPr>
        <w:t>к</w:t>
      </w:r>
      <w:r w:rsidR="00311489" w:rsidRPr="00D75FE1">
        <w:rPr>
          <w:b/>
          <w:sz w:val="23"/>
          <w:szCs w:val="23"/>
          <w:lang w:val="ru-RU"/>
        </w:rPr>
        <w:t xml:space="preserve">омнатной квартиры № </w:t>
      </w:r>
      <w:r>
        <w:rPr>
          <w:b/>
          <w:sz w:val="23"/>
          <w:szCs w:val="23"/>
          <w:lang w:val="ru-RU"/>
        </w:rPr>
        <w:t>---</w:t>
      </w:r>
      <w:r w:rsidR="00570227">
        <w:rPr>
          <w:b/>
          <w:sz w:val="23"/>
          <w:szCs w:val="23"/>
          <w:lang w:val="ru-RU"/>
        </w:rPr>
        <w:t xml:space="preserve"> (</w:t>
      </w:r>
      <w:r>
        <w:rPr>
          <w:b/>
          <w:sz w:val="23"/>
          <w:szCs w:val="23"/>
          <w:lang w:val="ru-RU"/>
        </w:rPr>
        <w:t>-----</w:t>
      </w:r>
      <w:r w:rsidR="00311489" w:rsidRPr="00D75FE1">
        <w:rPr>
          <w:b/>
          <w:sz w:val="23"/>
          <w:szCs w:val="23"/>
          <w:lang w:val="ru-RU"/>
        </w:rPr>
        <w:t xml:space="preserve">), </w:t>
      </w:r>
      <w:r w:rsidR="00311489" w:rsidRPr="00D75FE1">
        <w:rPr>
          <w:sz w:val="23"/>
          <w:szCs w:val="23"/>
          <w:lang w:val="ru-RU"/>
        </w:rPr>
        <w:t xml:space="preserve">находящейся на </w:t>
      </w:r>
      <w:r>
        <w:rPr>
          <w:b/>
          <w:sz w:val="23"/>
          <w:szCs w:val="23"/>
          <w:lang w:val="ru-RU"/>
        </w:rPr>
        <w:t>---</w:t>
      </w:r>
      <w:r w:rsidR="008B3631">
        <w:rPr>
          <w:b/>
          <w:sz w:val="23"/>
          <w:szCs w:val="23"/>
          <w:lang w:val="ru-RU"/>
        </w:rPr>
        <w:t xml:space="preserve"> (</w:t>
      </w:r>
      <w:r>
        <w:rPr>
          <w:b/>
          <w:sz w:val="23"/>
          <w:szCs w:val="23"/>
          <w:lang w:val="ru-RU"/>
        </w:rPr>
        <w:t>-----</w:t>
      </w:r>
      <w:r w:rsidR="00311489" w:rsidRPr="00D75FE1">
        <w:rPr>
          <w:b/>
          <w:sz w:val="23"/>
          <w:szCs w:val="23"/>
          <w:lang w:val="ru-RU"/>
        </w:rPr>
        <w:t>) этаже</w:t>
      </w:r>
      <w:r w:rsidR="00311489" w:rsidRPr="00D75FE1">
        <w:rPr>
          <w:sz w:val="23"/>
          <w:szCs w:val="23"/>
          <w:lang w:val="ru-RU"/>
        </w:rPr>
        <w:t xml:space="preserve">, </w:t>
      </w:r>
      <w:bookmarkStart w:id="0" w:name="_Hlk168913364"/>
      <w:bookmarkStart w:id="1" w:name="_Hlk197330708"/>
      <w:r w:rsidR="00311489" w:rsidRPr="001D040E">
        <w:rPr>
          <w:b/>
          <w:bCs/>
          <w:sz w:val="23"/>
          <w:szCs w:val="23"/>
          <w:lang w:val="ru-RU"/>
        </w:rPr>
        <w:t>площадью</w:t>
      </w:r>
      <w:r w:rsidR="00311489" w:rsidRPr="00D75FE1">
        <w:rPr>
          <w:sz w:val="23"/>
          <w:szCs w:val="23"/>
          <w:lang w:val="ru-RU"/>
        </w:rPr>
        <w:t xml:space="preserve"> </w:t>
      </w:r>
      <w:bookmarkStart w:id="2" w:name="_Hlk184804603"/>
      <w:r>
        <w:rPr>
          <w:b/>
          <w:sz w:val="23"/>
          <w:szCs w:val="23"/>
          <w:lang w:val="ru-RU"/>
        </w:rPr>
        <w:t>----</w:t>
      </w:r>
      <w:r w:rsidR="00311489" w:rsidRPr="00D75FE1">
        <w:rPr>
          <w:b/>
          <w:sz w:val="23"/>
          <w:szCs w:val="23"/>
          <w:lang w:val="ru-RU"/>
        </w:rPr>
        <w:t xml:space="preserve"> кв. м</w:t>
      </w:r>
      <w:r w:rsidR="00311489" w:rsidRPr="00D75FE1">
        <w:rPr>
          <w:sz w:val="23"/>
          <w:szCs w:val="23"/>
          <w:lang w:val="ru-RU"/>
        </w:rPr>
        <w:t xml:space="preserve">., жилой площадью </w:t>
      </w:r>
      <w:r>
        <w:rPr>
          <w:sz w:val="23"/>
          <w:szCs w:val="23"/>
          <w:lang w:val="ru-RU"/>
        </w:rPr>
        <w:t>----</w:t>
      </w:r>
      <w:r w:rsidR="009E5421">
        <w:rPr>
          <w:sz w:val="23"/>
          <w:szCs w:val="23"/>
          <w:lang w:val="ru-RU"/>
        </w:rPr>
        <w:t xml:space="preserve"> кв.м.</w:t>
      </w:r>
      <w:r w:rsidR="00003267">
        <w:rPr>
          <w:sz w:val="23"/>
          <w:szCs w:val="23"/>
          <w:lang w:val="ru-RU"/>
        </w:rPr>
        <w:t>,</w:t>
      </w:r>
      <w:r w:rsidR="00311489" w:rsidRPr="00D75FE1">
        <w:rPr>
          <w:sz w:val="23"/>
          <w:szCs w:val="23"/>
          <w:lang w:val="ru-RU"/>
        </w:rPr>
        <w:t xml:space="preserve"> </w:t>
      </w:r>
      <w:r w:rsidR="006E0311">
        <w:rPr>
          <w:sz w:val="23"/>
          <w:szCs w:val="23"/>
          <w:lang w:val="ru-RU"/>
        </w:rPr>
        <w:t xml:space="preserve">кухня-столовая </w:t>
      </w:r>
      <w:r>
        <w:rPr>
          <w:sz w:val="23"/>
          <w:szCs w:val="23"/>
          <w:lang w:val="ru-RU"/>
        </w:rPr>
        <w:t>----</w:t>
      </w:r>
      <w:r w:rsidR="006E0311">
        <w:rPr>
          <w:sz w:val="23"/>
          <w:szCs w:val="23"/>
          <w:lang w:val="ru-RU"/>
        </w:rPr>
        <w:t xml:space="preserve"> кв. м., </w:t>
      </w:r>
      <w:r w:rsidR="00311489" w:rsidRPr="00D75FE1">
        <w:rPr>
          <w:sz w:val="23"/>
          <w:szCs w:val="23"/>
          <w:lang w:val="ru-RU"/>
        </w:rPr>
        <w:t xml:space="preserve">санузел </w:t>
      </w:r>
      <w:r>
        <w:rPr>
          <w:sz w:val="23"/>
          <w:szCs w:val="23"/>
          <w:lang w:val="ru-RU"/>
        </w:rPr>
        <w:t>----</w:t>
      </w:r>
      <w:r w:rsidR="00311489" w:rsidRPr="00D75FE1">
        <w:rPr>
          <w:sz w:val="23"/>
          <w:szCs w:val="23"/>
          <w:lang w:val="ru-RU"/>
        </w:rPr>
        <w:t xml:space="preserve">, прихожая </w:t>
      </w:r>
      <w:bookmarkEnd w:id="0"/>
      <w:bookmarkEnd w:id="2"/>
      <w:r>
        <w:rPr>
          <w:sz w:val="23"/>
          <w:szCs w:val="23"/>
          <w:lang w:val="ru-RU"/>
        </w:rPr>
        <w:t>----</w:t>
      </w:r>
      <w:r w:rsidR="009E5421">
        <w:rPr>
          <w:sz w:val="23"/>
          <w:szCs w:val="23"/>
          <w:lang w:val="ru-RU"/>
        </w:rPr>
        <w:t xml:space="preserve"> кв.м.</w:t>
      </w:r>
      <w:bookmarkEnd w:id="1"/>
      <w:r w:rsidR="008B3631">
        <w:rPr>
          <w:sz w:val="23"/>
          <w:szCs w:val="23"/>
          <w:lang w:val="ru-RU"/>
        </w:rPr>
        <w:t xml:space="preserve"> </w:t>
      </w:r>
      <w:r w:rsidR="00311489" w:rsidRPr="00D75FE1">
        <w:rPr>
          <w:sz w:val="23"/>
          <w:szCs w:val="23"/>
          <w:lang w:val="ru-RU"/>
        </w:rPr>
        <w:t>в строящемся</w:t>
      </w:r>
      <w:r w:rsidR="00311489" w:rsidRPr="00D75FE1">
        <w:rPr>
          <w:sz w:val="23"/>
          <w:szCs w:val="23"/>
          <w:shd w:val="clear" w:color="auto" w:fill="FFFFFF"/>
          <w:lang w:val="ru-RU"/>
        </w:rPr>
        <w:t xml:space="preserve"> жилом доме по вышеуказанному адресу (далее - «</w:t>
      </w:r>
      <w:r w:rsidR="00311489" w:rsidRPr="00D75FE1">
        <w:rPr>
          <w:b/>
          <w:sz w:val="23"/>
          <w:szCs w:val="23"/>
          <w:shd w:val="clear" w:color="auto" w:fill="FFFFFF"/>
          <w:lang w:val="ru-RU"/>
        </w:rPr>
        <w:t>Объект долевого строительства</w:t>
      </w:r>
      <w:r w:rsidR="00311489" w:rsidRPr="00D75FE1">
        <w:rPr>
          <w:sz w:val="23"/>
          <w:szCs w:val="23"/>
          <w:shd w:val="clear" w:color="auto" w:fill="FFFFFF"/>
          <w:lang w:val="ru-RU"/>
        </w:rPr>
        <w:t xml:space="preserve">»). </w:t>
      </w:r>
    </w:p>
    <w:p w14:paraId="0B1E5E0F" w14:textId="3D2F9DD6" w:rsidR="00BA421F" w:rsidRPr="00D75FE1" w:rsidRDefault="00BE356E" w:rsidP="004B56F3">
      <w:pPr>
        <w:widowControl w:val="0"/>
        <w:tabs>
          <w:tab w:val="left" w:pos="748"/>
        </w:tabs>
        <w:suppressAutoHyphens w:val="0"/>
        <w:spacing w:line="260" w:lineRule="exact"/>
        <w:ind w:left="-567"/>
        <w:jc w:val="both"/>
        <w:rPr>
          <w:b/>
          <w:bCs/>
          <w:sz w:val="23"/>
          <w:szCs w:val="23"/>
          <w:shd w:val="clear" w:color="auto" w:fill="FFFFFF"/>
          <w:lang w:val="ru-RU"/>
        </w:rPr>
      </w:pPr>
      <w:r w:rsidRPr="00D75FE1">
        <w:rPr>
          <w:sz w:val="23"/>
          <w:szCs w:val="23"/>
          <w:shd w:val="clear" w:color="auto" w:fill="FFFFFF"/>
          <w:lang w:val="ru-RU"/>
        </w:rPr>
        <w:t xml:space="preserve">       </w:t>
      </w:r>
    </w:p>
    <w:p w14:paraId="7053E401" w14:textId="4A64878B" w:rsidR="00F678F7" w:rsidRPr="00D75FE1" w:rsidRDefault="00655226" w:rsidP="00655226">
      <w:pPr>
        <w:widowControl w:val="0"/>
        <w:suppressAutoHyphens w:val="0"/>
        <w:spacing w:line="260" w:lineRule="exact"/>
        <w:ind w:left="-567"/>
        <w:jc w:val="both"/>
        <w:rPr>
          <w:sz w:val="23"/>
          <w:szCs w:val="23"/>
          <w:shd w:val="clear" w:color="auto" w:fill="FFFFFF"/>
          <w:lang w:val="ru-RU"/>
        </w:rPr>
      </w:pPr>
      <w:r w:rsidRPr="00D75FE1">
        <w:rPr>
          <w:sz w:val="23"/>
          <w:szCs w:val="23"/>
          <w:shd w:val="clear" w:color="auto" w:fill="FFFFFF"/>
          <w:lang w:val="ru-RU"/>
        </w:rPr>
        <w:tab/>
      </w:r>
      <w:r w:rsidR="00F678F7" w:rsidRPr="00D75FE1">
        <w:rPr>
          <w:sz w:val="23"/>
          <w:szCs w:val="23"/>
          <w:shd w:val="clear" w:color="auto" w:fill="FFFFFF"/>
          <w:lang w:val="ru-RU"/>
        </w:rPr>
        <w:t xml:space="preserve">Право на оформление </w:t>
      </w:r>
      <w:r w:rsidR="001A3036" w:rsidRPr="00D75FE1">
        <w:rPr>
          <w:sz w:val="23"/>
          <w:szCs w:val="23"/>
          <w:shd w:val="clear" w:color="auto" w:fill="FFFFFF"/>
          <w:lang w:val="ru-RU"/>
        </w:rPr>
        <w:t>Объекта долевого строительства</w:t>
      </w:r>
      <w:r w:rsidR="00F678F7" w:rsidRPr="00D75FE1">
        <w:rPr>
          <w:sz w:val="23"/>
          <w:szCs w:val="23"/>
          <w:shd w:val="clear" w:color="auto" w:fill="FFFFFF"/>
          <w:lang w:val="ru-RU"/>
        </w:rPr>
        <w:t xml:space="preserve"> в</w:t>
      </w:r>
      <w:r w:rsidR="001D6D36" w:rsidRPr="00D75FE1">
        <w:rPr>
          <w:sz w:val="23"/>
          <w:szCs w:val="23"/>
          <w:shd w:val="clear" w:color="auto" w:fill="FFFFFF"/>
          <w:lang w:val="ru-RU"/>
        </w:rPr>
        <w:t xml:space="preserve"> </w:t>
      </w:r>
      <w:r w:rsidR="009F19CD" w:rsidRPr="00D75FE1">
        <w:rPr>
          <w:sz w:val="23"/>
          <w:szCs w:val="23"/>
          <w:shd w:val="clear" w:color="auto" w:fill="FFFFFF"/>
          <w:lang w:val="ru-RU"/>
        </w:rPr>
        <w:t xml:space="preserve">собственность </w:t>
      </w:r>
      <w:r w:rsidR="00F678F7" w:rsidRPr="00D75FE1">
        <w:rPr>
          <w:sz w:val="23"/>
          <w:szCs w:val="23"/>
          <w:shd w:val="clear" w:color="auto" w:fill="FFFFFF"/>
          <w:lang w:val="ru-RU"/>
        </w:rPr>
        <w:t>возникает у Участник</w:t>
      </w:r>
      <w:r w:rsidR="00881FB0" w:rsidRPr="00D75FE1">
        <w:rPr>
          <w:sz w:val="23"/>
          <w:szCs w:val="23"/>
          <w:shd w:val="clear" w:color="auto" w:fill="FFFFFF"/>
          <w:lang w:val="ru-RU"/>
        </w:rPr>
        <w:t>а</w:t>
      </w:r>
      <w:r w:rsidR="00F678F7" w:rsidRPr="00D75FE1">
        <w:rPr>
          <w:sz w:val="23"/>
          <w:szCs w:val="23"/>
          <w:shd w:val="clear" w:color="auto" w:fill="FFFFFF"/>
          <w:lang w:val="ru-RU"/>
        </w:rPr>
        <w:t xml:space="preserve"> долевого строительства</w:t>
      </w:r>
      <w:r w:rsidR="001A3036" w:rsidRPr="00D75FE1">
        <w:rPr>
          <w:sz w:val="23"/>
          <w:szCs w:val="23"/>
          <w:shd w:val="clear" w:color="auto" w:fill="FFFFFF"/>
          <w:lang w:val="ru-RU"/>
        </w:rPr>
        <w:t xml:space="preserve"> </w:t>
      </w:r>
      <w:r w:rsidR="00F678F7" w:rsidRPr="00D75FE1">
        <w:rPr>
          <w:sz w:val="23"/>
          <w:szCs w:val="23"/>
          <w:shd w:val="clear" w:color="auto" w:fill="FFFFFF"/>
          <w:lang w:val="ru-RU"/>
        </w:rPr>
        <w:t xml:space="preserve">после завершения строительства Объекта и </w:t>
      </w:r>
      <w:r w:rsidR="001A3036" w:rsidRPr="00D75FE1">
        <w:rPr>
          <w:sz w:val="23"/>
          <w:szCs w:val="23"/>
          <w:shd w:val="clear" w:color="auto" w:fill="FFFFFF"/>
          <w:lang w:val="ru-RU"/>
        </w:rPr>
        <w:t>подписания Сторонами передаточного акта</w:t>
      </w:r>
      <w:r w:rsidR="00F678F7" w:rsidRPr="00D75FE1">
        <w:rPr>
          <w:sz w:val="23"/>
          <w:szCs w:val="23"/>
          <w:shd w:val="clear" w:color="auto" w:fill="FFFFFF"/>
          <w:lang w:val="ru-RU"/>
        </w:rPr>
        <w:t>.</w:t>
      </w:r>
    </w:p>
    <w:p w14:paraId="02E8E92D" w14:textId="0E37FFE8" w:rsidR="004D3F31" w:rsidRDefault="00F678F7" w:rsidP="00285DF0">
      <w:pPr>
        <w:widowControl w:val="0"/>
        <w:numPr>
          <w:ilvl w:val="1"/>
          <w:numId w:val="7"/>
        </w:numPr>
        <w:tabs>
          <w:tab w:val="left" w:pos="748"/>
        </w:tabs>
        <w:suppressAutoHyphens w:val="0"/>
        <w:spacing w:line="260" w:lineRule="exact"/>
        <w:ind w:left="-567" w:firstLine="600"/>
        <w:jc w:val="both"/>
        <w:rPr>
          <w:sz w:val="23"/>
          <w:szCs w:val="23"/>
          <w:shd w:val="clear" w:color="auto" w:fill="FFFFFF"/>
          <w:lang w:val="ru-RU"/>
        </w:rPr>
      </w:pPr>
      <w:r w:rsidRPr="00D75FE1">
        <w:rPr>
          <w:sz w:val="23"/>
          <w:szCs w:val="23"/>
          <w:shd w:val="clear" w:color="auto" w:fill="FFFFFF"/>
          <w:lang w:val="ru-RU"/>
        </w:rPr>
        <w:t>Документ с описанием объект</w:t>
      </w:r>
      <w:r w:rsidR="007358D4" w:rsidRPr="00D75FE1">
        <w:rPr>
          <w:sz w:val="23"/>
          <w:szCs w:val="23"/>
          <w:shd w:val="clear" w:color="auto" w:fill="FFFFFF"/>
          <w:lang w:val="ru-RU"/>
        </w:rPr>
        <w:t>а</w:t>
      </w:r>
      <w:r w:rsidRPr="00D75FE1">
        <w:rPr>
          <w:sz w:val="23"/>
          <w:szCs w:val="23"/>
          <w:shd w:val="clear" w:color="auto" w:fill="FFFFFF"/>
          <w:lang w:val="ru-RU"/>
        </w:rPr>
        <w:t xml:space="preserve"> долевого строительства</w:t>
      </w:r>
      <w:r w:rsidR="00BE356E" w:rsidRPr="00D75FE1">
        <w:rPr>
          <w:sz w:val="23"/>
          <w:szCs w:val="23"/>
          <w:shd w:val="clear" w:color="auto" w:fill="FFFFFF"/>
          <w:lang w:val="ru-RU"/>
        </w:rPr>
        <w:t>,</w:t>
      </w:r>
      <w:r w:rsidRPr="00D75FE1">
        <w:rPr>
          <w:sz w:val="23"/>
          <w:szCs w:val="23"/>
          <w:shd w:val="clear" w:color="auto" w:fill="FFFFFF"/>
          <w:lang w:val="ru-RU"/>
        </w:rPr>
        <w:t xml:space="preserve"> с указанием </w:t>
      </w:r>
      <w:r w:rsidR="007358D4" w:rsidRPr="00D75FE1">
        <w:rPr>
          <w:sz w:val="23"/>
          <w:szCs w:val="23"/>
          <w:shd w:val="clear" w:color="auto" w:fill="FFFFFF"/>
          <w:lang w:val="ru-RU"/>
        </w:rPr>
        <w:t>его</w:t>
      </w:r>
      <w:r w:rsidRPr="00D75FE1">
        <w:rPr>
          <w:sz w:val="23"/>
          <w:szCs w:val="23"/>
          <w:shd w:val="clear" w:color="auto" w:fill="FFFFFF"/>
          <w:lang w:val="ru-RU"/>
        </w:rPr>
        <w:t xml:space="preserve"> площади и местоположения на плане создаваемого объекта недвижимости приведен в приложени</w:t>
      </w:r>
      <w:r w:rsidR="007358D4" w:rsidRPr="00D75FE1">
        <w:rPr>
          <w:sz w:val="23"/>
          <w:szCs w:val="23"/>
          <w:shd w:val="clear" w:color="auto" w:fill="FFFFFF"/>
          <w:lang w:val="ru-RU"/>
        </w:rPr>
        <w:t>и</w:t>
      </w:r>
      <w:r w:rsidR="00281994" w:rsidRPr="00D75FE1">
        <w:rPr>
          <w:sz w:val="23"/>
          <w:szCs w:val="23"/>
          <w:shd w:val="clear" w:color="auto" w:fill="FFFFFF"/>
          <w:lang w:val="ru-RU"/>
        </w:rPr>
        <w:t xml:space="preserve"> 1</w:t>
      </w:r>
      <w:r w:rsidRPr="00D75FE1">
        <w:rPr>
          <w:sz w:val="23"/>
          <w:szCs w:val="23"/>
          <w:shd w:val="clear" w:color="auto" w:fill="FFFFFF"/>
          <w:lang w:val="ru-RU"/>
        </w:rPr>
        <w:t xml:space="preserve"> к настоящему договору.</w:t>
      </w:r>
    </w:p>
    <w:p w14:paraId="15612420" w14:textId="77777777" w:rsidR="00A4408C" w:rsidRPr="00D75FE1" w:rsidRDefault="00A4408C" w:rsidP="00285DF0">
      <w:pPr>
        <w:widowControl w:val="0"/>
        <w:numPr>
          <w:ilvl w:val="1"/>
          <w:numId w:val="7"/>
        </w:numPr>
        <w:tabs>
          <w:tab w:val="left" w:pos="748"/>
        </w:tabs>
        <w:suppressAutoHyphens w:val="0"/>
        <w:spacing w:line="260" w:lineRule="exact"/>
        <w:ind w:left="-567" w:firstLine="600"/>
        <w:jc w:val="both"/>
        <w:rPr>
          <w:sz w:val="23"/>
          <w:szCs w:val="23"/>
          <w:shd w:val="clear" w:color="auto" w:fill="FFFFFF"/>
          <w:lang w:val="ru-RU"/>
        </w:rPr>
      </w:pPr>
    </w:p>
    <w:p w14:paraId="1C66C4F7" w14:textId="77777777" w:rsidR="00F678F7" w:rsidRPr="00D75FE1" w:rsidRDefault="00F678F7" w:rsidP="00812DBF">
      <w:pPr>
        <w:widowControl w:val="0"/>
        <w:numPr>
          <w:ilvl w:val="0"/>
          <w:numId w:val="5"/>
        </w:numPr>
        <w:suppressAutoHyphens w:val="0"/>
        <w:spacing w:line="260" w:lineRule="exact"/>
        <w:ind w:left="0" w:firstLine="600"/>
        <w:jc w:val="center"/>
        <w:rPr>
          <w:sz w:val="23"/>
          <w:szCs w:val="23"/>
          <w:shd w:val="clear" w:color="auto" w:fill="FFFFFF"/>
          <w:lang w:val="ru-RU"/>
        </w:rPr>
      </w:pPr>
      <w:r w:rsidRPr="00D75FE1">
        <w:rPr>
          <w:b/>
          <w:sz w:val="23"/>
          <w:szCs w:val="23"/>
          <w:shd w:val="clear" w:color="auto" w:fill="FFFFFF"/>
        </w:rPr>
        <w:t xml:space="preserve">ОБЯЗАННОСТИ </w:t>
      </w:r>
      <w:r w:rsidRPr="00D75FE1">
        <w:rPr>
          <w:b/>
          <w:bCs/>
          <w:sz w:val="23"/>
          <w:szCs w:val="23"/>
          <w:shd w:val="clear" w:color="auto" w:fill="FFFFFF"/>
        </w:rPr>
        <w:t>ЗАСТРОЙЩИКА</w:t>
      </w:r>
    </w:p>
    <w:p w14:paraId="2D9EF22D" w14:textId="4C285E34" w:rsidR="00F678F7" w:rsidRPr="00D75FE1" w:rsidRDefault="00F678F7" w:rsidP="00C44A5D">
      <w:pPr>
        <w:widowControl w:val="0"/>
        <w:numPr>
          <w:ilvl w:val="1"/>
          <w:numId w:val="8"/>
        </w:numPr>
        <w:tabs>
          <w:tab w:val="left" w:pos="748"/>
        </w:tabs>
        <w:suppressAutoHyphens w:val="0"/>
        <w:spacing w:line="260" w:lineRule="exact"/>
        <w:ind w:left="-567" w:firstLine="600"/>
        <w:jc w:val="both"/>
        <w:rPr>
          <w:sz w:val="23"/>
          <w:szCs w:val="23"/>
          <w:shd w:val="clear" w:color="auto" w:fill="FFFFFF"/>
          <w:lang w:val="ru-RU"/>
        </w:rPr>
      </w:pPr>
      <w:r w:rsidRPr="00D75FE1">
        <w:rPr>
          <w:sz w:val="23"/>
          <w:szCs w:val="23"/>
          <w:shd w:val="clear" w:color="auto" w:fill="FFFFFF"/>
          <w:lang w:val="ru-RU"/>
        </w:rPr>
        <w:t xml:space="preserve">Передаёт Участнику долевого строительства </w:t>
      </w:r>
      <w:r w:rsidR="00BE356E" w:rsidRPr="00D75FE1">
        <w:rPr>
          <w:sz w:val="23"/>
          <w:szCs w:val="23"/>
          <w:shd w:val="clear" w:color="auto" w:fill="FFFFFF"/>
          <w:lang w:val="ru-RU"/>
        </w:rPr>
        <w:t>Объект долевого строительства</w:t>
      </w:r>
      <w:r w:rsidRPr="00D75FE1">
        <w:rPr>
          <w:sz w:val="23"/>
          <w:szCs w:val="23"/>
          <w:shd w:val="clear" w:color="auto" w:fill="FFFFFF"/>
          <w:lang w:val="ru-RU"/>
        </w:rPr>
        <w:t xml:space="preserve"> в срок в течение 6-ти месяцев после ввода </w:t>
      </w:r>
      <w:r w:rsidR="00BE356E" w:rsidRPr="00D75FE1">
        <w:rPr>
          <w:sz w:val="23"/>
          <w:szCs w:val="23"/>
          <w:shd w:val="clear" w:color="auto" w:fill="FFFFFF"/>
          <w:lang w:val="ru-RU"/>
        </w:rPr>
        <w:t>Объекта</w:t>
      </w:r>
      <w:r w:rsidRPr="00D75FE1">
        <w:rPr>
          <w:sz w:val="23"/>
          <w:szCs w:val="23"/>
          <w:shd w:val="clear" w:color="auto" w:fill="FFFFFF"/>
          <w:lang w:val="ru-RU"/>
        </w:rPr>
        <w:t xml:space="preserve"> в эксплуатацию. Застройщик обязуется получить разрешение на ввод объекта в эксплуатацию </w:t>
      </w:r>
      <w:r w:rsidR="004B2AD0" w:rsidRPr="00D75FE1">
        <w:rPr>
          <w:b/>
          <w:sz w:val="23"/>
          <w:szCs w:val="23"/>
          <w:shd w:val="clear" w:color="auto" w:fill="FFFFFF"/>
          <w:lang w:val="ru-RU"/>
        </w:rPr>
        <w:t xml:space="preserve">в </w:t>
      </w:r>
      <w:r w:rsidR="00A4408C">
        <w:rPr>
          <w:b/>
          <w:sz w:val="23"/>
          <w:szCs w:val="23"/>
          <w:shd w:val="clear" w:color="auto" w:fill="FFFFFF"/>
          <w:lang w:val="ru-RU"/>
        </w:rPr>
        <w:t>3</w:t>
      </w:r>
      <w:r w:rsidR="004B2AD0" w:rsidRPr="00D75FE1">
        <w:rPr>
          <w:b/>
          <w:sz w:val="23"/>
          <w:szCs w:val="23"/>
          <w:shd w:val="clear" w:color="auto" w:fill="FFFFFF"/>
          <w:lang w:val="ru-RU"/>
        </w:rPr>
        <w:t xml:space="preserve"> квартале 202</w:t>
      </w:r>
      <w:r w:rsidR="00A4408C">
        <w:rPr>
          <w:b/>
          <w:sz w:val="23"/>
          <w:szCs w:val="23"/>
          <w:shd w:val="clear" w:color="auto" w:fill="FFFFFF"/>
          <w:lang w:val="ru-RU"/>
        </w:rPr>
        <w:t>7</w:t>
      </w:r>
      <w:r w:rsidR="004B2AD0" w:rsidRPr="00D75FE1">
        <w:rPr>
          <w:sz w:val="23"/>
          <w:szCs w:val="23"/>
          <w:shd w:val="clear" w:color="auto" w:fill="FFFFFF"/>
          <w:lang w:val="ru-RU"/>
        </w:rPr>
        <w:t xml:space="preserve"> года</w:t>
      </w:r>
      <w:r w:rsidRPr="00D75FE1">
        <w:rPr>
          <w:sz w:val="23"/>
          <w:szCs w:val="23"/>
          <w:shd w:val="clear" w:color="auto" w:fill="FFFFFF"/>
          <w:lang w:val="ru-RU"/>
        </w:rPr>
        <w:t>.</w:t>
      </w:r>
    </w:p>
    <w:p w14:paraId="45BD75E6" w14:textId="77777777" w:rsidR="00F678F7" w:rsidRPr="00D75FE1" w:rsidRDefault="00F678F7" w:rsidP="00C44A5D">
      <w:pPr>
        <w:widowControl w:val="0"/>
        <w:numPr>
          <w:ilvl w:val="1"/>
          <w:numId w:val="8"/>
        </w:numPr>
        <w:tabs>
          <w:tab w:val="left" w:pos="748"/>
        </w:tabs>
        <w:suppressAutoHyphens w:val="0"/>
        <w:spacing w:line="260" w:lineRule="exact"/>
        <w:ind w:left="-567" w:firstLine="600"/>
        <w:jc w:val="both"/>
        <w:rPr>
          <w:sz w:val="23"/>
          <w:szCs w:val="23"/>
          <w:shd w:val="clear" w:color="auto" w:fill="FFFFFF"/>
          <w:lang w:val="ru-RU"/>
        </w:rPr>
      </w:pPr>
      <w:r w:rsidRPr="00D75FE1">
        <w:rPr>
          <w:sz w:val="23"/>
          <w:szCs w:val="23"/>
          <w:shd w:val="clear" w:color="auto" w:fill="FFFFFF"/>
          <w:lang w:val="ru-RU"/>
        </w:rPr>
        <w:t>Гарантирует, что:</w:t>
      </w:r>
    </w:p>
    <w:p w14:paraId="1060D252" w14:textId="77777777" w:rsidR="00F678F7" w:rsidRPr="00D75FE1" w:rsidRDefault="0045756B" w:rsidP="00C44A5D">
      <w:pPr>
        <w:widowControl w:val="0"/>
        <w:numPr>
          <w:ilvl w:val="2"/>
          <w:numId w:val="8"/>
        </w:numPr>
        <w:tabs>
          <w:tab w:val="left" w:pos="748"/>
          <w:tab w:val="left" w:pos="1496"/>
        </w:tabs>
        <w:suppressAutoHyphens w:val="0"/>
        <w:spacing w:line="260" w:lineRule="exact"/>
        <w:ind w:left="-567" w:firstLine="600"/>
        <w:jc w:val="both"/>
        <w:rPr>
          <w:sz w:val="23"/>
          <w:szCs w:val="23"/>
          <w:shd w:val="clear" w:color="auto" w:fill="FFFFFF"/>
          <w:lang w:val="ru-RU"/>
        </w:rPr>
      </w:pPr>
      <w:r w:rsidRPr="00D75FE1">
        <w:rPr>
          <w:sz w:val="23"/>
          <w:szCs w:val="23"/>
          <w:shd w:val="clear" w:color="auto" w:fill="FFFFFF"/>
          <w:lang w:val="ru-RU"/>
        </w:rPr>
        <w:t>Объект долевого строительства</w:t>
      </w:r>
      <w:r w:rsidR="00F678F7" w:rsidRPr="00D75FE1">
        <w:rPr>
          <w:sz w:val="23"/>
          <w:szCs w:val="23"/>
          <w:shd w:val="clear" w:color="auto" w:fill="FFFFFF"/>
          <w:lang w:val="ru-RU"/>
        </w:rPr>
        <w:t>, указанн</w:t>
      </w:r>
      <w:r w:rsidRPr="00D75FE1">
        <w:rPr>
          <w:sz w:val="23"/>
          <w:szCs w:val="23"/>
          <w:shd w:val="clear" w:color="auto" w:fill="FFFFFF"/>
          <w:lang w:val="ru-RU"/>
        </w:rPr>
        <w:t>ый</w:t>
      </w:r>
      <w:r w:rsidR="00F678F7" w:rsidRPr="00D75FE1">
        <w:rPr>
          <w:sz w:val="23"/>
          <w:szCs w:val="23"/>
          <w:shd w:val="clear" w:color="auto" w:fill="FFFFFF"/>
          <w:lang w:val="ru-RU"/>
        </w:rPr>
        <w:t xml:space="preserve"> в п. 2.1 настоящего Договора, относится к Участнику долевого строительства.</w:t>
      </w:r>
    </w:p>
    <w:p w14:paraId="6D715E7D" w14:textId="77777777" w:rsidR="00F678F7" w:rsidRPr="00D75FE1" w:rsidRDefault="00F678F7" w:rsidP="00C44A5D">
      <w:pPr>
        <w:widowControl w:val="0"/>
        <w:numPr>
          <w:ilvl w:val="2"/>
          <w:numId w:val="8"/>
        </w:numPr>
        <w:tabs>
          <w:tab w:val="left" w:pos="748"/>
        </w:tabs>
        <w:suppressAutoHyphens w:val="0"/>
        <w:spacing w:line="260" w:lineRule="exact"/>
        <w:ind w:left="-567" w:firstLine="600"/>
        <w:jc w:val="both"/>
        <w:rPr>
          <w:sz w:val="23"/>
          <w:szCs w:val="23"/>
          <w:shd w:val="clear" w:color="auto" w:fill="FFFFFF"/>
          <w:lang w:val="ru-RU"/>
        </w:rPr>
      </w:pPr>
      <w:r w:rsidRPr="00D75FE1">
        <w:rPr>
          <w:sz w:val="23"/>
          <w:szCs w:val="23"/>
          <w:shd w:val="clear" w:color="auto" w:fill="FFFFFF"/>
          <w:lang w:val="ru-RU"/>
        </w:rPr>
        <w:t>Права на вышеназванн</w:t>
      </w:r>
      <w:r w:rsidR="0045756B" w:rsidRPr="00D75FE1">
        <w:rPr>
          <w:sz w:val="23"/>
          <w:szCs w:val="23"/>
          <w:shd w:val="clear" w:color="auto" w:fill="FFFFFF"/>
          <w:lang w:val="ru-RU"/>
        </w:rPr>
        <w:t>ый</w:t>
      </w:r>
      <w:r w:rsidRPr="00D75FE1">
        <w:rPr>
          <w:sz w:val="23"/>
          <w:szCs w:val="23"/>
          <w:shd w:val="clear" w:color="auto" w:fill="FFFFFF"/>
          <w:lang w:val="ru-RU"/>
        </w:rPr>
        <w:t xml:space="preserve"> </w:t>
      </w:r>
      <w:r w:rsidR="0045756B" w:rsidRPr="00D75FE1">
        <w:rPr>
          <w:sz w:val="23"/>
          <w:szCs w:val="23"/>
          <w:shd w:val="clear" w:color="auto" w:fill="FFFFFF"/>
          <w:lang w:val="ru-RU"/>
        </w:rPr>
        <w:t xml:space="preserve">Объект долевого строительства </w:t>
      </w:r>
      <w:r w:rsidRPr="00D75FE1">
        <w:rPr>
          <w:sz w:val="23"/>
          <w:szCs w:val="23"/>
          <w:shd w:val="clear" w:color="auto" w:fill="FFFFFF"/>
          <w:lang w:val="ru-RU"/>
        </w:rPr>
        <w:t xml:space="preserve">на дату подписания </w:t>
      </w:r>
      <w:r w:rsidRPr="00D75FE1">
        <w:rPr>
          <w:sz w:val="23"/>
          <w:szCs w:val="23"/>
          <w:shd w:val="clear" w:color="auto" w:fill="FFFFFF"/>
          <w:lang w:val="ru-RU"/>
        </w:rPr>
        <w:lastRenderedPageBreak/>
        <w:t>настоящего Договора и на момент государственной регистрации не заложены, в споре и под арестом или запрещением не состоят.</w:t>
      </w:r>
    </w:p>
    <w:p w14:paraId="3142E549" w14:textId="77777777" w:rsidR="00F678F7" w:rsidRPr="00D75FE1" w:rsidRDefault="00F678F7" w:rsidP="00C44A5D">
      <w:pPr>
        <w:widowControl w:val="0"/>
        <w:numPr>
          <w:ilvl w:val="1"/>
          <w:numId w:val="8"/>
        </w:numPr>
        <w:tabs>
          <w:tab w:val="left" w:pos="748"/>
        </w:tabs>
        <w:suppressAutoHyphens w:val="0"/>
        <w:spacing w:line="260" w:lineRule="exact"/>
        <w:ind w:left="-567" w:firstLine="600"/>
        <w:jc w:val="both"/>
        <w:rPr>
          <w:sz w:val="23"/>
          <w:szCs w:val="23"/>
          <w:shd w:val="clear" w:color="auto" w:fill="FFFFFF"/>
          <w:lang w:val="ru-RU"/>
        </w:rPr>
      </w:pPr>
      <w:r w:rsidRPr="00D75FE1">
        <w:rPr>
          <w:sz w:val="23"/>
          <w:szCs w:val="23"/>
          <w:shd w:val="clear" w:color="auto" w:fill="FFFFFF"/>
          <w:lang w:val="ru-RU"/>
        </w:rPr>
        <w:t xml:space="preserve"> </w:t>
      </w:r>
      <w:r w:rsidR="00F44230" w:rsidRPr="00D75FE1">
        <w:rPr>
          <w:spacing w:val="-5"/>
          <w:sz w:val="23"/>
          <w:szCs w:val="23"/>
          <w:lang w:val="ru-RU"/>
        </w:rPr>
        <w:t>Застройщик обязуется в</w:t>
      </w:r>
      <w:r w:rsidR="00F44230" w:rsidRPr="00D75FE1">
        <w:rPr>
          <w:spacing w:val="-5"/>
          <w:sz w:val="23"/>
          <w:szCs w:val="23"/>
        </w:rPr>
        <w:t> </w:t>
      </w:r>
      <w:r w:rsidR="00F44230" w:rsidRPr="00D75FE1">
        <w:rPr>
          <w:spacing w:val="-5"/>
          <w:sz w:val="23"/>
          <w:szCs w:val="23"/>
          <w:lang w:val="ru-RU"/>
        </w:rPr>
        <w:t>предусмотренный Договором срок своими силами и (или) с</w:t>
      </w:r>
      <w:r w:rsidR="00F44230" w:rsidRPr="00D75FE1">
        <w:rPr>
          <w:spacing w:val="-5"/>
          <w:sz w:val="23"/>
          <w:szCs w:val="23"/>
        </w:rPr>
        <w:t> </w:t>
      </w:r>
      <w:r w:rsidR="00F44230" w:rsidRPr="00D75FE1">
        <w:rPr>
          <w:spacing w:val="-5"/>
          <w:sz w:val="23"/>
          <w:szCs w:val="23"/>
          <w:lang w:val="ru-RU"/>
        </w:rPr>
        <w:t>привлечением других лиц</w:t>
      </w:r>
      <w:r w:rsidR="00F44230" w:rsidRPr="00D75FE1">
        <w:rPr>
          <w:spacing w:val="-5"/>
          <w:sz w:val="23"/>
          <w:szCs w:val="23"/>
        </w:rPr>
        <w:t> </w:t>
      </w:r>
      <w:r w:rsidR="00F44230" w:rsidRPr="00D75FE1">
        <w:rPr>
          <w:spacing w:val="-5"/>
          <w:sz w:val="23"/>
          <w:szCs w:val="23"/>
          <w:lang w:val="ru-RU"/>
        </w:rPr>
        <w:t>построить (создать) многоквартирный дом</w:t>
      </w:r>
      <w:r w:rsidR="00F44230" w:rsidRPr="00D75FE1">
        <w:rPr>
          <w:spacing w:val="-5"/>
          <w:sz w:val="23"/>
          <w:szCs w:val="23"/>
        </w:rPr>
        <w:t> </w:t>
      </w:r>
      <w:r w:rsidR="00F44230" w:rsidRPr="00D75FE1">
        <w:rPr>
          <w:spacing w:val="-5"/>
          <w:sz w:val="23"/>
          <w:szCs w:val="23"/>
          <w:lang w:val="ru-RU"/>
        </w:rPr>
        <w:t>и</w:t>
      </w:r>
      <w:r w:rsidR="00F44230" w:rsidRPr="00D75FE1">
        <w:rPr>
          <w:spacing w:val="-5"/>
          <w:sz w:val="23"/>
          <w:szCs w:val="23"/>
        </w:rPr>
        <w:t> </w:t>
      </w:r>
      <w:r w:rsidR="00F44230" w:rsidRPr="00D75FE1">
        <w:rPr>
          <w:spacing w:val="-5"/>
          <w:sz w:val="23"/>
          <w:szCs w:val="23"/>
          <w:lang w:val="ru-RU"/>
        </w:rPr>
        <w:t>после получения разрешения на</w:t>
      </w:r>
      <w:r w:rsidR="00F44230" w:rsidRPr="00D75FE1">
        <w:rPr>
          <w:spacing w:val="-5"/>
          <w:sz w:val="23"/>
          <w:szCs w:val="23"/>
        </w:rPr>
        <w:t> </w:t>
      </w:r>
      <w:r w:rsidR="00F44230" w:rsidRPr="00D75FE1">
        <w:rPr>
          <w:spacing w:val="-5"/>
          <w:sz w:val="23"/>
          <w:szCs w:val="23"/>
          <w:lang w:val="ru-RU"/>
        </w:rPr>
        <w:t>ввод в</w:t>
      </w:r>
      <w:r w:rsidR="00F44230" w:rsidRPr="00D75FE1">
        <w:rPr>
          <w:spacing w:val="-5"/>
          <w:sz w:val="23"/>
          <w:szCs w:val="23"/>
        </w:rPr>
        <w:t> </w:t>
      </w:r>
      <w:r w:rsidR="00F44230" w:rsidRPr="00D75FE1">
        <w:rPr>
          <w:spacing w:val="-5"/>
          <w:sz w:val="23"/>
          <w:szCs w:val="23"/>
          <w:lang w:val="ru-RU"/>
        </w:rPr>
        <w:t>эксплуатацию этого объекта передать Объект долевого строительства Участнику долевого строительства</w:t>
      </w:r>
      <w:r w:rsidRPr="00D75FE1">
        <w:rPr>
          <w:sz w:val="23"/>
          <w:szCs w:val="23"/>
          <w:shd w:val="clear" w:color="auto" w:fill="FFFFFF"/>
          <w:lang w:val="ru-RU"/>
        </w:rPr>
        <w:t>.</w:t>
      </w:r>
    </w:p>
    <w:p w14:paraId="46F9AC86" w14:textId="77777777" w:rsidR="00570227" w:rsidRPr="00570227" w:rsidRDefault="00F678F7" w:rsidP="00570227">
      <w:pPr>
        <w:widowControl w:val="0"/>
        <w:tabs>
          <w:tab w:val="left" w:pos="748"/>
        </w:tabs>
        <w:suppressAutoHyphens w:val="0"/>
        <w:spacing w:line="260" w:lineRule="exact"/>
        <w:ind w:left="-567" w:firstLine="600"/>
        <w:jc w:val="both"/>
        <w:rPr>
          <w:sz w:val="23"/>
          <w:szCs w:val="23"/>
          <w:shd w:val="clear" w:color="auto" w:fill="FFFFFF"/>
          <w:lang w:val="ru-RU"/>
        </w:rPr>
      </w:pPr>
      <w:r w:rsidRPr="00D75FE1">
        <w:rPr>
          <w:sz w:val="23"/>
          <w:szCs w:val="23"/>
          <w:shd w:val="clear" w:color="auto" w:fill="FFFFFF"/>
          <w:lang w:val="ru-RU"/>
        </w:rPr>
        <w:t xml:space="preserve">3.4.  </w:t>
      </w:r>
      <w:bookmarkStart w:id="3" w:name="_Hlk196296184"/>
      <w:r w:rsidR="00570227" w:rsidRPr="00570227">
        <w:rPr>
          <w:sz w:val="23"/>
          <w:szCs w:val="23"/>
          <w:shd w:val="clear" w:color="auto" w:fill="FFFFFF"/>
          <w:lang w:val="ru-RU"/>
        </w:rPr>
        <w:t>Застройщик имеет право досрочно исполнить обязательства по вводу Объекта в эксплуатацию и по передаче Участнику долевого строительства объекта долевого строительства.</w:t>
      </w:r>
    </w:p>
    <w:p w14:paraId="6485DEC9" w14:textId="486A3AAD" w:rsidR="00770BFA" w:rsidRPr="00D75FE1" w:rsidRDefault="00570227" w:rsidP="00570227">
      <w:pPr>
        <w:widowControl w:val="0"/>
        <w:tabs>
          <w:tab w:val="left" w:pos="748"/>
        </w:tabs>
        <w:suppressAutoHyphens w:val="0"/>
        <w:spacing w:line="260" w:lineRule="exact"/>
        <w:ind w:left="-567" w:firstLine="600"/>
        <w:jc w:val="both"/>
        <w:rPr>
          <w:b/>
          <w:sz w:val="23"/>
          <w:szCs w:val="23"/>
          <w:shd w:val="clear" w:color="auto" w:fill="FFFFFF"/>
          <w:lang w:val="ru-RU"/>
        </w:rPr>
      </w:pPr>
      <w:r w:rsidRPr="00570227">
        <w:rPr>
          <w:sz w:val="23"/>
          <w:szCs w:val="23"/>
          <w:shd w:val="clear" w:color="auto" w:fill="FFFFFF"/>
          <w:lang w:val="ru-RU"/>
        </w:rPr>
        <w:t xml:space="preserve">3.5. Устанавливает гарантийный срок для объекта долевого строительства три года, за исключением технологического и инженерного оборудования, входящего в состав такого объекта долевого строительства. </w:t>
      </w:r>
      <w:r w:rsidR="00F00945" w:rsidRPr="00F00945">
        <w:rPr>
          <w:sz w:val="23"/>
          <w:szCs w:val="23"/>
          <w:shd w:val="clear" w:color="auto" w:fill="FFFFFF"/>
          <w:lang w:val="ru-RU"/>
        </w:rPr>
        <w:t>Указанный гарантийный срок исчисляется со дня передачи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участнику долевого строительства, если иное не предусмотрено договором.</w:t>
      </w:r>
      <w:r w:rsidR="00F00945">
        <w:rPr>
          <w:sz w:val="23"/>
          <w:szCs w:val="23"/>
          <w:shd w:val="clear" w:color="auto" w:fill="FFFFFF"/>
          <w:lang w:val="ru-RU"/>
        </w:rPr>
        <w:t xml:space="preserve"> </w:t>
      </w:r>
      <w:r w:rsidR="00F00945" w:rsidRPr="00F00945">
        <w:rPr>
          <w:sz w:val="23"/>
          <w:szCs w:val="23"/>
          <w:shd w:val="clear" w:color="auto" w:fill="FFFFFF"/>
          <w:lang w:val="ru-RU"/>
        </w:rPr>
        <w:t xml:space="preserve">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w:t>
      </w:r>
      <w:r w:rsidR="00F00945">
        <w:rPr>
          <w:sz w:val="23"/>
          <w:szCs w:val="23"/>
          <w:shd w:val="clear" w:color="auto" w:fill="FFFFFF"/>
          <w:lang w:val="ru-RU"/>
        </w:rPr>
        <w:t>составляет</w:t>
      </w:r>
      <w:r w:rsidR="00F00945" w:rsidRPr="00F00945">
        <w:rPr>
          <w:sz w:val="23"/>
          <w:szCs w:val="23"/>
          <w:shd w:val="clear" w:color="auto" w:fill="FFFFFF"/>
          <w:lang w:val="ru-RU"/>
        </w:rPr>
        <w:t xml:space="preserve"> три года. </w:t>
      </w:r>
      <w:r w:rsidRPr="00570227">
        <w:rPr>
          <w:sz w:val="23"/>
          <w:szCs w:val="23"/>
          <w:shd w:val="clear" w:color="auto" w:fill="FFFFFF"/>
          <w:lang w:val="ru-RU"/>
        </w:rPr>
        <w:t>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bookmarkEnd w:id="3"/>
      <w:r w:rsidR="00F678F7" w:rsidRPr="00D75FE1">
        <w:rPr>
          <w:rFonts w:ascii="Arial" w:hAnsi="Arial" w:cs="Arial"/>
          <w:color w:val="000000"/>
          <w:sz w:val="23"/>
          <w:szCs w:val="23"/>
          <w:shd w:val="clear" w:color="auto" w:fill="FFFFFF"/>
          <w:lang w:val="ru-RU"/>
        </w:rPr>
        <w:t>.</w:t>
      </w:r>
      <w:r w:rsidR="00F678F7" w:rsidRPr="00D75FE1">
        <w:rPr>
          <w:b/>
          <w:sz w:val="23"/>
          <w:szCs w:val="23"/>
          <w:shd w:val="clear" w:color="auto" w:fill="FFFFFF"/>
          <w:lang w:val="ru-RU"/>
        </w:rPr>
        <w:t xml:space="preserve">        </w:t>
      </w:r>
    </w:p>
    <w:p w14:paraId="7EC0A5C0" w14:textId="77777777" w:rsidR="00AC24BD" w:rsidRPr="00D75FE1" w:rsidRDefault="00AC24BD" w:rsidP="00C44A5D">
      <w:pPr>
        <w:widowControl w:val="0"/>
        <w:tabs>
          <w:tab w:val="left" w:pos="748"/>
        </w:tabs>
        <w:suppressAutoHyphens w:val="0"/>
        <w:spacing w:line="260" w:lineRule="exact"/>
        <w:ind w:left="-567" w:firstLine="600"/>
        <w:jc w:val="both"/>
        <w:rPr>
          <w:b/>
          <w:sz w:val="23"/>
          <w:szCs w:val="23"/>
          <w:shd w:val="clear" w:color="auto" w:fill="FFFFFF"/>
          <w:lang w:val="ru-RU"/>
        </w:rPr>
      </w:pPr>
    </w:p>
    <w:p w14:paraId="3FA3A3B2" w14:textId="77777777" w:rsidR="00F678F7" w:rsidRPr="00D75FE1" w:rsidRDefault="00F678F7" w:rsidP="00812DBF">
      <w:pPr>
        <w:widowControl w:val="0"/>
        <w:suppressAutoHyphens w:val="0"/>
        <w:spacing w:line="260" w:lineRule="exact"/>
        <w:ind w:firstLine="600"/>
        <w:jc w:val="center"/>
        <w:rPr>
          <w:sz w:val="23"/>
          <w:szCs w:val="23"/>
          <w:shd w:val="clear" w:color="auto" w:fill="FFFFFF"/>
          <w:lang w:val="ru-RU"/>
        </w:rPr>
      </w:pPr>
      <w:r w:rsidRPr="00D75FE1">
        <w:rPr>
          <w:b/>
          <w:sz w:val="23"/>
          <w:szCs w:val="23"/>
          <w:shd w:val="clear" w:color="auto" w:fill="FFFFFF"/>
          <w:lang w:val="ru-RU"/>
        </w:rPr>
        <w:t xml:space="preserve"> 4. ОБЯЗАТЕЛЬСТВА УЧАСТНИКА ДОЛЕВОГО СТРОИТЕЛЬСТВА</w:t>
      </w:r>
    </w:p>
    <w:p w14:paraId="03CBC1B4" w14:textId="77777777" w:rsidR="00F678F7" w:rsidRPr="00D75FE1" w:rsidRDefault="00F678F7" w:rsidP="00C44A5D">
      <w:pPr>
        <w:widowControl w:val="0"/>
        <w:tabs>
          <w:tab w:val="left" w:pos="748"/>
        </w:tabs>
        <w:suppressAutoHyphens w:val="0"/>
        <w:spacing w:line="260" w:lineRule="exact"/>
        <w:ind w:left="-567" w:firstLine="601"/>
        <w:jc w:val="both"/>
        <w:rPr>
          <w:sz w:val="23"/>
          <w:szCs w:val="23"/>
          <w:shd w:val="clear" w:color="auto" w:fill="FFFFFF"/>
          <w:lang w:val="ru-RU"/>
        </w:rPr>
      </w:pPr>
      <w:r w:rsidRPr="00D75FE1">
        <w:rPr>
          <w:sz w:val="23"/>
          <w:szCs w:val="23"/>
          <w:shd w:val="clear" w:color="auto" w:fill="FFFFFF"/>
          <w:lang w:val="ru-RU"/>
        </w:rPr>
        <w:t xml:space="preserve">4.1. Обеспечивает финансирование строительства Объекта, указанного в п. 2.1 настоящего Договора, в объёме, определённом настоящим Договором. </w:t>
      </w:r>
    </w:p>
    <w:p w14:paraId="3AD2C84B" w14:textId="77777777" w:rsidR="00F678F7" w:rsidRPr="00D75FE1" w:rsidRDefault="00F678F7" w:rsidP="00C44A5D">
      <w:pPr>
        <w:widowControl w:val="0"/>
        <w:tabs>
          <w:tab w:val="left" w:pos="748"/>
        </w:tabs>
        <w:suppressAutoHyphens w:val="0"/>
        <w:spacing w:line="260" w:lineRule="exact"/>
        <w:ind w:left="-567" w:firstLine="601"/>
        <w:jc w:val="both"/>
        <w:rPr>
          <w:sz w:val="23"/>
          <w:szCs w:val="23"/>
          <w:shd w:val="clear" w:color="auto" w:fill="FFFFFF"/>
          <w:lang w:val="ru-RU"/>
        </w:rPr>
      </w:pPr>
      <w:r w:rsidRPr="00D75FE1">
        <w:rPr>
          <w:sz w:val="23"/>
          <w:szCs w:val="23"/>
          <w:shd w:val="clear" w:color="auto" w:fill="FFFFFF"/>
          <w:lang w:val="ru-RU"/>
        </w:rPr>
        <w:t>4.</w:t>
      </w:r>
      <w:r w:rsidR="00301833" w:rsidRPr="00D75FE1">
        <w:rPr>
          <w:sz w:val="23"/>
          <w:szCs w:val="23"/>
          <w:shd w:val="clear" w:color="auto" w:fill="FFFFFF"/>
          <w:lang w:val="ru-RU"/>
        </w:rPr>
        <w:t>2</w:t>
      </w:r>
      <w:r w:rsidRPr="00D75FE1">
        <w:rPr>
          <w:sz w:val="23"/>
          <w:szCs w:val="23"/>
          <w:shd w:val="clear" w:color="auto" w:fill="FFFFFF"/>
          <w:lang w:val="ru-RU"/>
        </w:rPr>
        <w:t xml:space="preserve">. Несет в полном объёме все расходы, связанные с регистрацией права собственности на </w:t>
      </w:r>
      <w:r w:rsidR="0045756B" w:rsidRPr="00D75FE1">
        <w:rPr>
          <w:sz w:val="23"/>
          <w:szCs w:val="23"/>
          <w:shd w:val="clear" w:color="auto" w:fill="FFFFFF"/>
          <w:lang w:val="ru-RU"/>
        </w:rPr>
        <w:t>Объект долевого строительства</w:t>
      </w:r>
      <w:r w:rsidRPr="00D75FE1">
        <w:rPr>
          <w:sz w:val="23"/>
          <w:szCs w:val="23"/>
          <w:shd w:val="clear" w:color="auto" w:fill="FFFFFF"/>
          <w:lang w:val="ru-RU"/>
        </w:rPr>
        <w:t>, получаем</w:t>
      </w:r>
      <w:r w:rsidR="0045756B" w:rsidRPr="00D75FE1">
        <w:rPr>
          <w:sz w:val="23"/>
          <w:szCs w:val="23"/>
          <w:shd w:val="clear" w:color="auto" w:fill="FFFFFF"/>
          <w:lang w:val="ru-RU"/>
        </w:rPr>
        <w:t>ый</w:t>
      </w:r>
      <w:r w:rsidRPr="00D75FE1">
        <w:rPr>
          <w:sz w:val="23"/>
          <w:szCs w:val="23"/>
          <w:shd w:val="clear" w:color="auto" w:fill="FFFFFF"/>
          <w:lang w:val="ru-RU"/>
        </w:rPr>
        <w:t xml:space="preserve"> в результате финансирования строительства Объекта, в органе регистрации прав.</w:t>
      </w:r>
    </w:p>
    <w:p w14:paraId="435ABE09" w14:textId="77777777" w:rsidR="00F678F7" w:rsidRPr="00D75FE1" w:rsidRDefault="00F678F7" w:rsidP="00C44A5D">
      <w:pPr>
        <w:widowControl w:val="0"/>
        <w:tabs>
          <w:tab w:val="left" w:pos="748"/>
        </w:tabs>
        <w:suppressAutoHyphens w:val="0"/>
        <w:spacing w:line="260" w:lineRule="exact"/>
        <w:ind w:left="-567" w:firstLine="601"/>
        <w:jc w:val="both"/>
        <w:rPr>
          <w:sz w:val="23"/>
          <w:szCs w:val="23"/>
          <w:shd w:val="clear" w:color="auto" w:fill="FFFFFF"/>
          <w:lang w:val="ru-RU"/>
        </w:rPr>
      </w:pPr>
      <w:r w:rsidRPr="00D75FE1">
        <w:rPr>
          <w:sz w:val="23"/>
          <w:szCs w:val="23"/>
          <w:shd w:val="clear" w:color="auto" w:fill="FFFFFF"/>
          <w:lang w:val="ru-RU"/>
        </w:rPr>
        <w:t>4.</w:t>
      </w:r>
      <w:r w:rsidR="00301833" w:rsidRPr="00D75FE1">
        <w:rPr>
          <w:sz w:val="23"/>
          <w:szCs w:val="23"/>
          <w:shd w:val="clear" w:color="auto" w:fill="FFFFFF"/>
          <w:lang w:val="ru-RU"/>
        </w:rPr>
        <w:t>3</w:t>
      </w:r>
      <w:r w:rsidRPr="00D75FE1">
        <w:rPr>
          <w:sz w:val="23"/>
          <w:szCs w:val="23"/>
          <w:shd w:val="clear" w:color="auto" w:fill="FFFFFF"/>
          <w:lang w:val="ru-RU"/>
        </w:rPr>
        <w:t>.</w:t>
      </w:r>
      <w:r w:rsidRPr="00D75FE1">
        <w:rPr>
          <w:b/>
          <w:bCs/>
          <w:sz w:val="23"/>
          <w:szCs w:val="23"/>
          <w:shd w:val="clear" w:color="auto" w:fill="FFFFFF"/>
          <w:lang w:val="ru-RU"/>
        </w:rPr>
        <w:t xml:space="preserve"> </w:t>
      </w:r>
      <w:r w:rsidRPr="00D75FE1">
        <w:rPr>
          <w:sz w:val="23"/>
          <w:szCs w:val="23"/>
          <w:shd w:val="clear" w:color="auto" w:fill="FFFFFF"/>
          <w:lang w:val="ru-RU"/>
        </w:rPr>
        <w:t>Присутствовать при всех мероприятиях, требующих его личного участия. Подписывать все необходимые документы, требующиеся для оформления права собственности на вышеназванн</w:t>
      </w:r>
      <w:r w:rsidR="0045756B" w:rsidRPr="00D75FE1">
        <w:rPr>
          <w:sz w:val="23"/>
          <w:szCs w:val="23"/>
          <w:shd w:val="clear" w:color="auto" w:fill="FFFFFF"/>
          <w:lang w:val="ru-RU"/>
        </w:rPr>
        <w:t>ый</w:t>
      </w:r>
      <w:r w:rsidRPr="00D75FE1">
        <w:rPr>
          <w:sz w:val="23"/>
          <w:szCs w:val="23"/>
          <w:shd w:val="clear" w:color="auto" w:fill="FFFFFF"/>
          <w:lang w:val="ru-RU"/>
        </w:rPr>
        <w:t xml:space="preserve"> </w:t>
      </w:r>
      <w:r w:rsidR="0045756B" w:rsidRPr="00D75FE1">
        <w:rPr>
          <w:sz w:val="23"/>
          <w:szCs w:val="23"/>
          <w:shd w:val="clear" w:color="auto" w:fill="FFFFFF"/>
          <w:lang w:val="ru-RU"/>
        </w:rPr>
        <w:t>Объект долевого строительства</w:t>
      </w:r>
      <w:r w:rsidRPr="00D75FE1">
        <w:rPr>
          <w:sz w:val="23"/>
          <w:szCs w:val="23"/>
          <w:shd w:val="clear" w:color="auto" w:fill="FFFFFF"/>
          <w:lang w:val="ru-RU"/>
        </w:rPr>
        <w:t>.</w:t>
      </w:r>
    </w:p>
    <w:p w14:paraId="0B39427A" w14:textId="77777777" w:rsidR="00F678F7" w:rsidRPr="00D75FE1" w:rsidRDefault="00F678F7" w:rsidP="00C44A5D">
      <w:pPr>
        <w:widowControl w:val="0"/>
        <w:tabs>
          <w:tab w:val="left" w:pos="748"/>
        </w:tabs>
        <w:suppressAutoHyphens w:val="0"/>
        <w:spacing w:line="260" w:lineRule="exact"/>
        <w:ind w:left="-567" w:firstLine="601"/>
        <w:jc w:val="both"/>
        <w:rPr>
          <w:sz w:val="23"/>
          <w:szCs w:val="23"/>
          <w:shd w:val="clear" w:color="auto" w:fill="FFFFFF"/>
          <w:lang w:val="ru-RU"/>
        </w:rPr>
      </w:pPr>
      <w:r w:rsidRPr="00D75FE1">
        <w:rPr>
          <w:sz w:val="23"/>
          <w:szCs w:val="23"/>
          <w:shd w:val="clear" w:color="auto" w:fill="FFFFFF"/>
          <w:lang w:val="ru-RU"/>
        </w:rPr>
        <w:t>4.</w:t>
      </w:r>
      <w:r w:rsidR="00301833" w:rsidRPr="00D75FE1">
        <w:rPr>
          <w:sz w:val="23"/>
          <w:szCs w:val="23"/>
          <w:shd w:val="clear" w:color="auto" w:fill="FFFFFF"/>
          <w:lang w:val="ru-RU"/>
        </w:rPr>
        <w:t>4</w:t>
      </w:r>
      <w:r w:rsidRPr="00D75FE1">
        <w:rPr>
          <w:sz w:val="23"/>
          <w:szCs w:val="23"/>
          <w:shd w:val="clear" w:color="auto" w:fill="FFFFFF"/>
          <w:lang w:val="ru-RU"/>
        </w:rPr>
        <w:t xml:space="preserve">. Обязуется в течение трёх рабочих дней со дня получения уведомления о необходимости подписания соответствующего Акта о результатах реализации настоящего Договора, подписать </w:t>
      </w:r>
      <w:r w:rsidR="00363BBB" w:rsidRPr="00D75FE1">
        <w:rPr>
          <w:sz w:val="23"/>
          <w:szCs w:val="23"/>
          <w:shd w:val="clear" w:color="auto" w:fill="FFFFFF"/>
          <w:lang w:val="ru-RU"/>
        </w:rPr>
        <w:t>его</w:t>
      </w:r>
      <w:r w:rsidRPr="00D75FE1">
        <w:rPr>
          <w:sz w:val="23"/>
          <w:szCs w:val="23"/>
          <w:shd w:val="clear" w:color="auto" w:fill="FFFFFF"/>
          <w:lang w:val="ru-RU"/>
        </w:rPr>
        <w:t xml:space="preserve"> и передать Застройщику. </w:t>
      </w:r>
    </w:p>
    <w:p w14:paraId="2EB808AE" w14:textId="77777777" w:rsidR="00F678F7" w:rsidRPr="00D75FE1" w:rsidRDefault="00F678F7" w:rsidP="00C44A5D">
      <w:pPr>
        <w:widowControl w:val="0"/>
        <w:tabs>
          <w:tab w:val="left" w:pos="748"/>
        </w:tabs>
        <w:suppressAutoHyphens w:val="0"/>
        <w:spacing w:line="260" w:lineRule="exact"/>
        <w:ind w:left="-567" w:firstLine="601"/>
        <w:jc w:val="both"/>
        <w:rPr>
          <w:sz w:val="23"/>
          <w:szCs w:val="23"/>
          <w:shd w:val="clear" w:color="auto" w:fill="FFFFFF"/>
          <w:lang w:val="ru-RU"/>
        </w:rPr>
      </w:pPr>
      <w:r w:rsidRPr="00D75FE1">
        <w:rPr>
          <w:sz w:val="23"/>
          <w:szCs w:val="23"/>
          <w:shd w:val="clear" w:color="auto" w:fill="FFFFFF"/>
          <w:lang w:val="ru-RU"/>
        </w:rPr>
        <w:t>4.</w:t>
      </w:r>
      <w:r w:rsidR="00301833" w:rsidRPr="00D75FE1">
        <w:rPr>
          <w:sz w:val="23"/>
          <w:szCs w:val="23"/>
          <w:shd w:val="clear" w:color="auto" w:fill="FFFFFF"/>
          <w:lang w:val="ru-RU"/>
        </w:rPr>
        <w:t>5</w:t>
      </w:r>
      <w:r w:rsidRPr="00D75FE1">
        <w:rPr>
          <w:sz w:val="23"/>
          <w:szCs w:val="23"/>
          <w:shd w:val="clear" w:color="auto" w:fill="FFFFFF"/>
          <w:lang w:val="ru-RU"/>
        </w:rPr>
        <w:t>. Участник долевого строительства после подписания акта приема-передачи может участвовать в процедуре определения способа управления комплексом недвижимого имущества в доме, эксплуатации этого комплекса, обеспечения пользования общим имуществом многоквартирного дома (создание ТСЖ, выбор управляющей компании с заключением соответствующего договора и т.д.).</w:t>
      </w:r>
    </w:p>
    <w:p w14:paraId="6531C430" w14:textId="77777777" w:rsidR="008854DE" w:rsidRPr="00D75FE1" w:rsidRDefault="008854DE" w:rsidP="00C44A5D">
      <w:pPr>
        <w:widowControl w:val="0"/>
        <w:tabs>
          <w:tab w:val="left" w:pos="748"/>
        </w:tabs>
        <w:suppressAutoHyphens w:val="0"/>
        <w:spacing w:line="260" w:lineRule="exact"/>
        <w:ind w:left="-567" w:firstLine="601"/>
        <w:jc w:val="both"/>
        <w:rPr>
          <w:sz w:val="23"/>
          <w:szCs w:val="23"/>
          <w:shd w:val="clear" w:color="auto" w:fill="FFFFFF"/>
          <w:lang w:val="ru-RU"/>
        </w:rPr>
      </w:pPr>
      <w:r w:rsidRPr="00D75FE1">
        <w:rPr>
          <w:sz w:val="23"/>
          <w:szCs w:val="23"/>
          <w:shd w:val="clear" w:color="auto" w:fill="FFFFFF"/>
          <w:lang w:val="ru-RU"/>
        </w:rPr>
        <w:t>4.</w:t>
      </w:r>
      <w:r w:rsidR="00301833" w:rsidRPr="00D75FE1">
        <w:rPr>
          <w:sz w:val="23"/>
          <w:szCs w:val="23"/>
          <w:shd w:val="clear" w:color="auto" w:fill="FFFFFF"/>
          <w:lang w:val="ru-RU"/>
        </w:rPr>
        <w:t>6</w:t>
      </w:r>
      <w:r w:rsidRPr="00D75FE1">
        <w:rPr>
          <w:sz w:val="23"/>
          <w:szCs w:val="23"/>
          <w:shd w:val="clear" w:color="auto" w:fill="FFFFFF"/>
          <w:lang w:val="ru-RU"/>
        </w:rPr>
        <w:t>. Участник долевого строительства</w:t>
      </w:r>
      <w:r w:rsidR="0045756B" w:rsidRPr="00D75FE1">
        <w:rPr>
          <w:sz w:val="23"/>
          <w:szCs w:val="23"/>
          <w:shd w:val="clear" w:color="auto" w:fill="FFFFFF"/>
          <w:lang w:val="ru-RU"/>
        </w:rPr>
        <w:t xml:space="preserve"> до оформления права собственности на Объект долевого строительства</w:t>
      </w:r>
      <w:r w:rsidRPr="00D75FE1">
        <w:rPr>
          <w:sz w:val="23"/>
          <w:szCs w:val="23"/>
          <w:shd w:val="clear" w:color="auto" w:fill="FFFFFF"/>
          <w:lang w:val="ru-RU"/>
        </w:rPr>
        <w:t xml:space="preserve"> </w:t>
      </w:r>
      <w:r w:rsidR="00D74868" w:rsidRPr="00D75FE1">
        <w:rPr>
          <w:sz w:val="23"/>
          <w:szCs w:val="23"/>
          <w:shd w:val="clear" w:color="auto" w:fill="FFFFFF"/>
          <w:lang w:val="ru-RU"/>
        </w:rPr>
        <w:t>не имеет права</w:t>
      </w:r>
      <w:r w:rsidR="0045756B" w:rsidRPr="00D75FE1">
        <w:rPr>
          <w:sz w:val="23"/>
          <w:szCs w:val="23"/>
          <w:shd w:val="clear" w:color="auto" w:fill="FFFFFF"/>
          <w:lang w:val="ru-RU"/>
        </w:rPr>
        <w:t xml:space="preserve"> производить</w:t>
      </w:r>
      <w:r w:rsidRPr="00D75FE1">
        <w:rPr>
          <w:sz w:val="23"/>
          <w:szCs w:val="23"/>
          <w:shd w:val="clear" w:color="auto" w:fill="FFFFFF"/>
          <w:lang w:val="ru-RU"/>
        </w:rPr>
        <w:t xml:space="preserve"> без согласования с  Застройщиком</w:t>
      </w:r>
      <w:r w:rsidR="00D74868" w:rsidRPr="00D75FE1">
        <w:rPr>
          <w:sz w:val="23"/>
          <w:szCs w:val="23"/>
          <w:shd w:val="clear" w:color="auto" w:fill="FFFFFF"/>
          <w:lang w:val="ru-RU"/>
        </w:rPr>
        <w:t>, проектной организацией и уполномоченными государственными органами любые работы в Объекте долевого строительства и в самом Объекте, связанные с отступлением от проекта (в том числе, но не исключительно: перепланировка, возведение перегородок, пробивка ниш и проемов в стенах и перекрытиях, разводка инженерных коммуникаций, установка любых устройств и сооружений снаружи здания, любые работы, затрагивающие внешний вид и конструкцию фасада здания и т.д.)</w:t>
      </w:r>
      <w:r w:rsidRPr="00D75FE1">
        <w:rPr>
          <w:sz w:val="23"/>
          <w:szCs w:val="23"/>
          <w:shd w:val="clear" w:color="auto" w:fill="FFFFFF"/>
          <w:lang w:val="ru-RU"/>
        </w:rPr>
        <w:t>. При проведении ремонтных работ участник долевого строительства обязуется: электрическую разводку внутри квартиры осуществлять под надзором и после согласования с ответственным лицом застройщика; не подвергать несущие стены физическому воздействию (сверление, штрабление и т.д.) без предварительного согласования работ с Застройщиком и управляющей компанией; не производить монтаж телевизионных антенн и прочих устройств на внешних стенах здания; не нарушать архитектурный облик здания.</w:t>
      </w:r>
    </w:p>
    <w:p w14:paraId="4140627E" w14:textId="77777777" w:rsidR="00F678F7" w:rsidRPr="00D75FE1" w:rsidRDefault="00F678F7" w:rsidP="00C44A5D">
      <w:pPr>
        <w:widowControl w:val="0"/>
        <w:tabs>
          <w:tab w:val="left" w:pos="748"/>
        </w:tabs>
        <w:suppressAutoHyphens w:val="0"/>
        <w:spacing w:line="260" w:lineRule="exact"/>
        <w:ind w:left="-567" w:firstLine="601"/>
        <w:jc w:val="both"/>
        <w:rPr>
          <w:sz w:val="23"/>
          <w:szCs w:val="23"/>
          <w:shd w:val="clear" w:color="auto" w:fill="FFFFFF"/>
          <w:lang w:val="ru-RU"/>
        </w:rPr>
      </w:pPr>
      <w:r w:rsidRPr="00D75FE1">
        <w:rPr>
          <w:sz w:val="23"/>
          <w:szCs w:val="23"/>
          <w:shd w:val="clear" w:color="auto" w:fill="FFFFFF"/>
          <w:lang w:val="ru-RU"/>
        </w:rPr>
        <w:t>4.</w:t>
      </w:r>
      <w:r w:rsidR="00301833" w:rsidRPr="00D75FE1">
        <w:rPr>
          <w:sz w:val="23"/>
          <w:szCs w:val="23"/>
          <w:shd w:val="clear" w:color="auto" w:fill="FFFFFF"/>
          <w:lang w:val="ru-RU"/>
        </w:rPr>
        <w:t>7</w:t>
      </w:r>
      <w:r w:rsidRPr="00D75FE1">
        <w:rPr>
          <w:sz w:val="23"/>
          <w:szCs w:val="23"/>
          <w:shd w:val="clear" w:color="auto" w:fill="FFFFFF"/>
          <w:lang w:val="ru-RU"/>
        </w:rPr>
        <w:t>. Участник долевого строительства обязан представить Заст</w:t>
      </w:r>
      <w:r w:rsidR="003702D0" w:rsidRPr="00D75FE1">
        <w:rPr>
          <w:sz w:val="23"/>
          <w:szCs w:val="23"/>
          <w:shd w:val="clear" w:color="auto" w:fill="FFFFFF"/>
          <w:lang w:val="ru-RU"/>
        </w:rPr>
        <w:t>ройщику: действительный паспорт</w:t>
      </w:r>
      <w:r w:rsidR="0054174A" w:rsidRPr="00D75FE1">
        <w:rPr>
          <w:sz w:val="23"/>
          <w:szCs w:val="23"/>
          <w:shd w:val="clear" w:color="auto" w:fill="FFFFFF"/>
          <w:lang w:val="ru-RU"/>
        </w:rPr>
        <w:t xml:space="preserve"> гражданина РФ.</w:t>
      </w:r>
    </w:p>
    <w:p w14:paraId="5E0F5BAE" w14:textId="6ABD173C" w:rsidR="00F678F7" w:rsidRDefault="00F678F7" w:rsidP="00C44A5D">
      <w:pPr>
        <w:widowControl w:val="0"/>
        <w:tabs>
          <w:tab w:val="left" w:pos="748"/>
        </w:tabs>
        <w:suppressAutoHyphens w:val="0"/>
        <w:spacing w:line="260" w:lineRule="exact"/>
        <w:ind w:left="-567" w:firstLine="601"/>
        <w:jc w:val="both"/>
        <w:rPr>
          <w:sz w:val="23"/>
          <w:szCs w:val="23"/>
          <w:shd w:val="clear" w:color="auto" w:fill="FFFFFF"/>
          <w:lang w:val="ru-RU"/>
        </w:rPr>
      </w:pPr>
      <w:r w:rsidRPr="00D75FE1">
        <w:rPr>
          <w:sz w:val="23"/>
          <w:szCs w:val="23"/>
          <w:shd w:val="clear" w:color="auto" w:fill="FFFFFF"/>
          <w:lang w:val="ru-RU"/>
        </w:rPr>
        <w:t>4.</w:t>
      </w:r>
      <w:r w:rsidR="00301833" w:rsidRPr="00D75FE1">
        <w:rPr>
          <w:sz w:val="23"/>
          <w:szCs w:val="23"/>
          <w:shd w:val="clear" w:color="auto" w:fill="FFFFFF"/>
          <w:lang w:val="ru-RU"/>
        </w:rPr>
        <w:t>8</w:t>
      </w:r>
      <w:r w:rsidRPr="00D75FE1">
        <w:rPr>
          <w:sz w:val="23"/>
          <w:szCs w:val="23"/>
          <w:shd w:val="clear" w:color="auto" w:fill="FFFFFF"/>
          <w:lang w:val="ru-RU"/>
        </w:rPr>
        <w:t xml:space="preserve">.  Участник долевого строительства при условии полного внесения денежных средств по настоящему договору или одновременно с переводом долга может уступить свои права по Договору третьим лицам с </w:t>
      </w:r>
      <w:r w:rsidR="00B621DF" w:rsidRPr="00D75FE1">
        <w:rPr>
          <w:sz w:val="23"/>
          <w:szCs w:val="23"/>
          <w:shd w:val="clear" w:color="auto" w:fill="FFFFFF"/>
          <w:lang w:val="ru-RU"/>
        </w:rPr>
        <w:t xml:space="preserve">письменного </w:t>
      </w:r>
      <w:r w:rsidRPr="00D75FE1">
        <w:rPr>
          <w:sz w:val="23"/>
          <w:szCs w:val="23"/>
          <w:shd w:val="clear" w:color="auto" w:fill="FFFFFF"/>
          <w:lang w:val="ru-RU"/>
        </w:rPr>
        <w:t>согласия Застройщика. При этом Застройщик не несет ответственности по обязательствам Участника долевого строительства, вытекающим из договора уступки прав и обязанностей, заключаемого с третьим лицом.</w:t>
      </w:r>
    </w:p>
    <w:p w14:paraId="73314C8F" w14:textId="77777777" w:rsidR="00A11CFA" w:rsidRPr="00D75FE1" w:rsidRDefault="00A11CFA" w:rsidP="00C44A5D">
      <w:pPr>
        <w:widowControl w:val="0"/>
        <w:tabs>
          <w:tab w:val="left" w:pos="748"/>
        </w:tabs>
        <w:suppressAutoHyphens w:val="0"/>
        <w:spacing w:line="260" w:lineRule="exact"/>
        <w:ind w:left="-567" w:firstLine="601"/>
        <w:jc w:val="both"/>
        <w:rPr>
          <w:sz w:val="23"/>
          <w:szCs w:val="23"/>
          <w:shd w:val="clear" w:color="auto" w:fill="FFFFFF"/>
          <w:lang w:val="ru-RU"/>
        </w:rPr>
      </w:pPr>
    </w:p>
    <w:p w14:paraId="577E2F49" w14:textId="77777777" w:rsidR="00F678F7" w:rsidRPr="00D75FE1" w:rsidRDefault="00F678F7" w:rsidP="00812DBF">
      <w:pPr>
        <w:widowControl w:val="0"/>
        <w:suppressAutoHyphens w:val="0"/>
        <w:spacing w:line="260" w:lineRule="exact"/>
        <w:ind w:firstLine="600"/>
        <w:jc w:val="center"/>
        <w:rPr>
          <w:sz w:val="23"/>
          <w:szCs w:val="23"/>
          <w:shd w:val="clear" w:color="auto" w:fill="FFFFFF"/>
          <w:lang w:val="ru-RU"/>
        </w:rPr>
      </w:pPr>
      <w:r w:rsidRPr="00D75FE1">
        <w:rPr>
          <w:b/>
          <w:bCs/>
          <w:sz w:val="23"/>
          <w:szCs w:val="23"/>
          <w:shd w:val="clear" w:color="auto" w:fill="FFFFFF"/>
          <w:lang w:val="ru-RU"/>
        </w:rPr>
        <w:t>5. ЦЕНА ДОГОВОРА</w:t>
      </w:r>
    </w:p>
    <w:p w14:paraId="1EE8F018" w14:textId="77777777" w:rsidR="00F678F7" w:rsidRPr="00C0239A" w:rsidRDefault="00F678F7" w:rsidP="00CD6D88">
      <w:pPr>
        <w:widowControl w:val="0"/>
        <w:suppressAutoHyphens w:val="0"/>
        <w:spacing w:line="260" w:lineRule="exact"/>
        <w:ind w:left="-567" w:firstLine="600"/>
        <w:jc w:val="both"/>
        <w:rPr>
          <w:shd w:val="clear" w:color="auto" w:fill="FFFFFF"/>
          <w:lang w:val="ru-RU"/>
        </w:rPr>
      </w:pPr>
      <w:r w:rsidRPr="00D75FE1">
        <w:rPr>
          <w:sz w:val="23"/>
          <w:szCs w:val="23"/>
          <w:shd w:val="clear" w:color="auto" w:fill="FFFFFF"/>
          <w:lang w:val="ru-RU"/>
        </w:rPr>
        <w:lastRenderedPageBreak/>
        <w:t xml:space="preserve">5.1.  Цена договора определяется как сумма денежных средств на возмещение затрат на строительство объекта долевого строительства и денежных средств на оплату услуг застройщика. Цена договора </w:t>
      </w:r>
      <w:r w:rsidR="00753044" w:rsidRPr="00D75FE1">
        <w:rPr>
          <w:sz w:val="23"/>
          <w:szCs w:val="23"/>
          <w:shd w:val="clear" w:color="auto" w:fill="FFFFFF"/>
          <w:lang w:val="ru-RU"/>
        </w:rPr>
        <w:t>определена</w:t>
      </w:r>
      <w:r w:rsidRPr="00D75FE1">
        <w:rPr>
          <w:sz w:val="23"/>
          <w:szCs w:val="23"/>
          <w:shd w:val="clear" w:color="auto" w:fill="FFFFFF"/>
          <w:lang w:val="ru-RU"/>
        </w:rPr>
        <w:t xml:space="preserve"> с учетом требований статьи 5 Федерального закона «Об участии в долевом строительстве многоквартирных домов и иных объектов недвижимости и о внесении изменений в </w:t>
      </w:r>
      <w:r w:rsidRPr="00C0239A">
        <w:rPr>
          <w:shd w:val="clear" w:color="auto" w:fill="FFFFFF"/>
          <w:lang w:val="ru-RU"/>
        </w:rPr>
        <w:t>некоторые законодательные акты Российской Федерации» от 30.12.2004 года №214-ФЗ.</w:t>
      </w:r>
    </w:p>
    <w:p w14:paraId="694F83C3" w14:textId="5049CED0" w:rsidR="00F678F7" w:rsidRPr="00C0239A" w:rsidRDefault="00F678F7" w:rsidP="00CD6D88">
      <w:pPr>
        <w:widowControl w:val="0"/>
        <w:suppressAutoHyphens w:val="0"/>
        <w:spacing w:line="260" w:lineRule="exact"/>
        <w:ind w:left="-567" w:firstLine="600"/>
        <w:jc w:val="both"/>
        <w:rPr>
          <w:shd w:val="clear" w:color="auto" w:fill="FFFFFF"/>
          <w:lang w:val="ru-RU"/>
        </w:rPr>
      </w:pPr>
      <w:r w:rsidRPr="00C0239A">
        <w:rPr>
          <w:shd w:val="clear" w:color="auto" w:fill="FFFFFF"/>
          <w:lang w:val="ru-RU"/>
        </w:rPr>
        <w:t>5.2. Общий размер взноса Участник</w:t>
      </w:r>
      <w:r w:rsidR="00360ABD" w:rsidRPr="00C0239A">
        <w:rPr>
          <w:shd w:val="clear" w:color="auto" w:fill="FFFFFF"/>
          <w:lang w:val="ru-RU"/>
        </w:rPr>
        <w:t>а</w:t>
      </w:r>
      <w:r w:rsidRPr="00C0239A">
        <w:rPr>
          <w:shd w:val="clear" w:color="auto" w:fill="FFFFFF"/>
          <w:lang w:val="ru-RU"/>
        </w:rPr>
        <w:t xml:space="preserve"> долевого строительства составляет </w:t>
      </w:r>
      <w:r w:rsidR="00A36CC9">
        <w:rPr>
          <w:b/>
          <w:shd w:val="clear" w:color="auto" w:fill="FFFFFF"/>
          <w:lang w:val="ru-RU"/>
        </w:rPr>
        <w:t>----</w:t>
      </w:r>
      <w:r w:rsidR="00FE3497">
        <w:rPr>
          <w:b/>
          <w:shd w:val="clear" w:color="auto" w:fill="FFFFFF"/>
          <w:lang w:val="ru-RU"/>
        </w:rPr>
        <w:t xml:space="preserve"> </w:t>
      </w:r>
      <w:r w:rsidR="00311489" w:rsidRPr="00C0239A">
        <w:rPr>
          <w:b/>
          <w:shd w:val="clear" w:color="auto" w:fill="FFFFFF"/>
          <w:lang w:val="ru-RU"/>
        </w:rPr>
        <w:t>(</w:t>
      </w:r>
      <w:r w:rsidR="00A36CC9">
        <w:rPr>
          <w:b/>
          <w:shd w:val="clear" w:color="auto" w:fill="FFFFFF"/>
          <w:lang w:val="ru-RU"/>
        </w:rPr>
        <w:t>-----</w:t>
      </w:r>
      <w:r w:rsidR="00E52B02" w:rsidRPr="00C0239A">
        <w:rPr>
          <w:b/>
          <w:shd w:val="clear" w:color="auto" w:fill="FFFFFF"/>
          <w:lang w:val="ru-RU"/>
        </w:rPr>
        <w:t>)</w:t>
      </w:r>
      <w:r w:rsidR="00957A2D" w:rsidRPr="00C0239A">
        <w:rPr>
          <w:b/>
          <w:shd w:val="clear" w:color="auto" w:fill="FFFFFF"/>
          <w:lang w:val="ru-RU"/>
        </w:rPr>
        <w:t xml:space="preserve"> </w:t>
      </w:r>
      <w:r w:rsidR="00841CF2" w:rsidRPr="00C0239A">
        <w:rPr>
          <w:b/>
          <w:bCs/>
          <w:iCs/>
          <w:shd w:val="clear" w:color="auto" w:fill="FFFFFF"/>
          <w:lang w:val="ru-RU"/>
        </w:rPr>
        <w:t>рубл</w:t>
      </w:r>
      <w:r w:rsidR="00FA71B2" w:rsidRPr="00C0239A">
        <w:rPr>
          <w:b/>
          <w:bCs/>
          <w:iCs/>
          <w:shd w:val="clear" w:color="auto" w:fill="FFFFFF"/>
          <w:lang w:val="ru-RU"/>
        </w:rPr>
        <w:t>ей</w:t>
      </w:r>
      <w:r w:rsidR="004832F1" w:rsidRPr="00C0239A">
        <w:rPr>
          <w:b/>
          <w:bCs/>
          <w:iCs/>
          <w:shd w:val="clear" w:color="auto" w:fill="FFFFFF"/>
          <w:lang w:val="ru-RU"/>
        </w:rPr>
        <w:t xml:space="preserve"> 00 копеек</w:t>
      </w:r>
      <w:r w:rsidRPr="00C0239A">
        <w:rPr>
          <w:b/>
          <w:bCs/>
          <w:i/>
          <w:iCs/>
          <w:shd w:val="clear" w:color="auto" w:fill="FFFFFF"/>
          <w:lang w:val="ru-RU"/>
        </w:rPr>
        <w:t>,</w:t>
      </w:r>
      <w:r w:rsidRPr="00C0239A">
        <w:rPr>
          <w:shd w:val="clear" w:color="auto" w:fill="FFFFFF"/>
          <w:lang w:val="ru-RU"/>
        </w:rPr>
        <w:t xml:space="preserve"> который может быть изменён в случае изменения площади </w:t>
      </w:r>
      <w:r w:rsidR="00241187" w:rsidRPr="00C0239A">
        <w:rPr>
          <w:shd w:val="clear" w:color="auto" w:fill="FFFFFF"/>
          <w:lang w:val="ru-RU"/>
        </w:rPr>
        <w:t>Объекта долевого строительства</w:t>
      </w:r>
      <w:r w:rsidR="005751E4" w:rsidRPr="00C0239A">
        <w:rPr>
          <w:shd w:val="clear" w:color="auto" w:fill="FFFFFF"/>
          <w:lang w:val="ru-RU"/>
        </w:rPr>
        <w:t>, либо по соглашению Сторон.</w:t>
      </w:r>
    </w:p>
    <w:p w14:paraId="79D75AB0" w14:textId="2EDD567B" w:rsidR="00CD0E91" w:rsidRDefault="00F678F7" w:rsidP="008C2ACA">
      <w:pPr>
        <w:ind w:left="-567" w:firstLine="600"/>
        <w:jc w:val="both"/>
        <w:rPr>
          <w:lang w:val="ru-RU"/>
        </w:rPr>
      </w:pPr>
      <w:r w:rsidRPr="00C0239A">
        <w:rPr>
          <w:shd w:val="clear" w:color="auto" w:fill="FFFFFF"/>
          <w:lang w:val="ru-RU"/>
        </w:rPr>
        <w:t xml:space="preserve">5.3. </w:t>
      </w:r>
      <w:r w:rsidR="00003267" w:rsidRPr="00C0239A">
        <w:rPr>
          <w:lang w:val="ru-RU"/>
        </w:rPr>
        <w:t xml:space="preserve">Уплата цены договора производится Участником долевого строительства за счет собственных средств в размере </w:t>
      </w:r>
      <w:r w:rsidR="00A36CC9">
        <w:rPr>
          <w:b/>
          <w:shd w:val="clear" w:color="auto" w:fill="FFFFFF"/>
          <w:lang w:val="ru-RU"/>
        </w:rPr>
        <w:t>----</w:t>
      </w:r>
      <w:r w:rsidR="004B00E4">
        <w:rPr>
          <w:b/>
          <w:shd w:val="clear" w:color="auto" w:fill="FFFFFF"/>
          <w:lang w:val="ru-RU"/>
        </w:rPr>
        <w:t xml:space="preserve"> </w:t>
      </w:r>
      <w:r w:rsidR="004B00E4" w:rsidRPr="00C0239A">
        <w:rPr>
          <w:b/>
          <w:shd w:val="clear" w:color="auto" w:fill="FFFFFF"/>
          <w:lang w:val="ru-RU"/>
        </w:rPr>
        <w:t>(</w:t>
      </w:r>
      <w:r w:rsidR="00A36CC9">
        <w:rPr>
          <w:b/>
          <w:shd w:val="clear" w:color="auto" w:fill="FFFFFF"/>
          <w:lang w:val="ru-RU"/>
        </w:rPr>
        <w:t>----</w:t>
      </w:r>
      <w:r w:rsidR="004B00E4" w:rsidRPr="00C0239A">
        <w:rPr>
          <w:b/>
          <w:shd w:val="clear" w:color="auto" w:fill="FFFFFF"/>
          <w:lang w:val="ru-RU"/>
        </w:rPr>
        <w:t xml:space="preserve">) </w:t>
      </w:r>
      <w:r w:rsidR="004B00E4" w:rsidRPr="00C0239A">
        <w:rPr>
          <w:b/>
          <w:bCs/>
          <w:iCs/>
          <w:shd w:val="clear" w:color="auto" w:fill="FFFFFF"/>
          <w:lang w:val="ru-RU"/>
        </w:rPr>
        <w:t>рублей 00 копеек</w:t>
      </w:r>
      <w:r w:rsidR="00003267" w:rsidRPr="00C0239A">
        <w:rPr>
          <w:b/>
          <w:bCs/>
          <w:iCs/>
          <w:shd w:val="clear" w:color="auto" w:fill="FFFFFF"/>
          <w:lang w:val="ru-RU"/>
        </w:rPr>
        <w:t xml:space="preserve"> </w:t>
      </w:r>
      <w:r w:rsidR="00003267" w:rsidRPr="00C0239A">
        <w:rPr>
          <w:lang w:val="ru-RU"/>
        </w:rPr>
        <w:t xml:space="preserve">не позднее </w:t>
      </w:r>
      <w:r w:rsidR="00A948EE" w:rsidRPr="00A948EE">
        <w:rPr>
          <w:lang w:val="ru-RU"/>
        </w:rPr>
        <w:t>3-х рабочих дней с даты регистрации настоящего договора</w:t>
      </w:r>
      <w:r w:rsidR="008C2ACA">
        <w:rPr>
          <w:lang w:val="ru-RU"/>
        </w:rPr>
        <w:t xml:space="preserve">. </w:t>
      </w:r>
      <w:bookmarkStart w:id="4" w:name="_Hlk187399818"/>
    </w:p>
    <w:bookmarkEnd w:id="4"/>
    <w:p w14:paraId="2625440E" w14:textId="77777777" w:rsidR="00003267" w:rsidRDefault="00003267" w:rsidP="00003267">
      <w:pPr>
        <w:ind w:left="-567" w:firstLine="600"/>
        <w:jc w:val="both"/>
        <w:rPr>
          <w:lang w:val="ru-RU"/>
        </w:rPr>
      </w:pPr>
      <w:r>
        <w:rPr>
          <w:lang w:val="ru-RU"/>
        </w:rPr>
        <w:t>Участник долевого строительства вносит денежные средства на счет эскроу, открытый в Банке ВТБ (публичное акционерное общество), являющимся кредитной организацией по законодательству Российской Федерации (генеральная лицензия Банка России на осуществление банковских операций №1000, ИНН 7702070139, место нахождения: 191144, г. Санкт-Петербург, Дегтярный переулок, дом 11, литер А (далее – «Эскроу-агент»), для учета и блокирования с целью их дальнейшего перечисления Застройщику при возникновении условий, предусмотренных Законом 214-ФЗ и договором счета эскроу, заключенным между бенефициаром, депонентом и Эскроу-агентом, на следующих условиях:</w:t>
      </w:r>
    </w:p>
    <w:p w14:paraId="7EB0A5F3" w14:textId="77777777" w:rsidR="00003267" w:rsidRDefault="00003267" w:rsidP="00003267">
      <w:pPr>
        <w:ind w:left="-567" w:firstLine="600"/>
        <w:jc w:val="both"/>
        <w:rPr>
          <w:lang w:val="ru-RU"/>
        </w:rPr>
      </w:pPr>
      <w:r>
        <w:rPr>
          <w:lang w:val="ru-RU"/>
        </w:rPr>
        <w:t xml:space="preserve">Депонент – </w:t>
      </w:r>
      <w:r w:rsidRPr="00433217">
        <w:rPr>
          <w:b/>
          <w:bCs/>
          <w:lang w:val="ru-RU"/>
        </w:rPr>
        <w:t>Участник долевого строительства</w:t>
      </w:r>
      <w:r>
        <w:rPr>
          <w:lang w:val="ru-RU"/>
        </w:rPr>
        <w:t>;</w:t>
      </w:r>
    </w:p>
    <w:p w14:paraId="59DB4573" w14:textId="77777777" w:rsidR="00003267" w:rsidRDefault="00003267" w:rsidP="00003267">
      <w:pPr>
        <w:ind w:left="-567" w:firstLine="600"/>
        <w:jc w:val="both"/>
        <w:rPr>
          <w:lang w:val="ru-RU"/>
        </w:rPr>
      </w:pPr>
      <w:r>
        <w:rPr>
          <w:lang w:val="ru-RU"/>
        </w:rPr>
        <w:t xml:space="preserve">Эскроу-агент – Банк ВТБ (ПАО) (адрес электронной почты: </w:t>
      </w:r>
      <w:r>
        <w:t>otkrytie</w:t>
      </w:r>
      <w:r>
        <w:rPr>
          <w:lang w:val="ru-RU"/>
        </w:rPr>
        <w:t>_</w:t>
      </w:r>
      <w:r>
        <w:t>escrow</w:t>
      </w:r>
      <w:r>
        <w:rPr>
          <w:lang w:val="ru-RU"/>
        </w:rPr>
        <w:t>@</w:t>
      </w:r>
      <w:r>
        <w:t>vtb</w:t>
      </w:r>
      <w:r>
        <w:rPr>
          <w:lang w:val="ru-RU"/>
        </w:rPr>
        <w:t>.</w:t>
      </w:r>
      <w:r>
        <w:t>ru</w:t>
      </w:r>
      <w:r>
        <w:rPr>
          <w:lang w:val="ru-RU"/>
        </w:rPr>
        <w:t>)</w:t>
      </w:r>
    </w:p>
    <w:p w14:paraId="4C043574" w14:textId="77777777" w:rsidR="00003267" w:rsidRDefault="00003267" w:rsidP="00003267">
      <w:pPr>
        <w:ind w:left="-567" w:firstLine="600"/>
        <w:jc w:val="both"/>
        <w:rPr>
          <w:shd w:val="clear" w:color="auto" w:fill="FFFFFF"/>
          <w:lang w:val="ru-RU"/>
        </w:rPr>
      </w:pPr>
      <w:r>
        <w:rPr>
          <w:lang w:val="ru-RU"/>
        </w:rPr>
        <w:t>Бенефициар – Застройщик (Общество с ограниченной ответственностью</w:t>
      </w:r>
      <w:r>
        <w:rPr>
          <w:b/>
          <w:bCs/>
          <w:shd w:val="clear" w:color="auto" w:fill="FFFFFF"/>
          <w:lang w:val="ru-RU"/>
        </w:rPr>
        <w:t xml:space="preserve"> </w:t>
      </w:r>
      <w:r>
        <w:rPr>
          <w:bCs/>
          <w:shd w:val="clear" w:color="auto" w:fill="FFFFFF"/>
          <w:lang w:val="ru-RU"/>
        </w:rPr>
        <w:t>«Специализированный застройщик «</w:t>
      </w:r>
      <w:r>
        <w:rPr>
          <w:bCs/>
          <w:iCs/>
          <w:shd w:val="clear" w:color="auto" w:fill="FFFFFF"/>
          <w:lang w:val="ru-RU"/>
        </w:rPr>
        <w:t xml:space="preserve">Ставропольская строительная компания», ИНН 2634044160, КПП 263601001, ОГРН 1022601986527, юридический адрес: 355008, </w:t>
      </w:r>
      <w:r>
        <w:rPr>
          <w:shd w:val="clear" w:color="auto" w:fill="FFFFFF"/>
          <w:lang w:val="ru-RU"/>
        </w:rPr>
        <w:t>г. Ставрополь, ул. Войтика 10/1, офис 1)</w:t>
      </w:r>
    </w:p>
    <w:p w14:paraId="58837376" w14:textId="77777777" w:rsidR="00003267" w:rsidRDefault="00003267" w:rsidP="00003267">
      <w:pPr>
        <w:ind w:left="-567" w:firstLine="600"/>
        <w:jc w:val="both"/>
        <w:rPr>
          <w:shd w:val="clear" w:color="auto" w:fill="FFFFFF"/>
          <w:lang w:val="ru-RU"/>
        </w:rPr>
      </w:pPr>
      <w:r>
        <w:rPr>
          <w:shd w:val="clear" w:color="auto" w:fill="FFFFFF"/>
          <w:lang w:val="ru-RU"/>
        </w:rPr>
        <w:t>Объект долевого строительства – объект долевого строительства, указанный в пункте 2.1 настоящего договора.</w:t>
      </w:r>
    </w:p>
    <w:p w14:paraId="45F16B48" w14:textId="2A57FD1D" w:rsidR="00003267" w:rsidRDefault="00003267" w:rsidP="00003267">
      <w:pPr>
        <w:ind w:left="-567" w:firstLine="600"/>
        <w:jc w:val="both"/>
        <w:rPr>
          <w:bCs/>
          <w:iCs/>
          <w:shd w:val="clear" w:color="auto" w:fill="FFFFFF"/>
          <w:lang w:val="ru-RU"/>
        </w:rPr>
      </w:pPr>
      <w:r>
        <w:rPr>
          <w:shd w:val="clear" w:color="auto" w:fill="FFFFFF"/>
          <w:lang w:val="ru-RU"/>
        </w:rPr>
        <w:t xml:space="preserve">Депонируемая сумма: </w:t>
      </w:r>
      <w:r w:rsidR="00A36CC9">
        <w:rPr>
          <w:b/>
          <w:shd w:val="clear" w:color="auto" w:fill="FFFFFF"/>
          <w:lang w:val="ru-RU"/>
        </w:rPr>
        <w:t>----</w:t>
      </w:r>
      <w:r w:rsidR="004B00E4">
        <w:rPr>
          <w:b/>
          <w:shd w:val="clear" w:color="auto" w:fill="FFFFFF"/>
          <w:lang w:val="ru-RU"/>
        </w:rPr>
        <w:t xml:space="preserve"> </w:t>
      </w:r>
      <w:r w:rsidR="004B00E4" w:rsidRPr="00C0239A">
        <w:rPr>
          <w:b/>
          <w:shd w:val="clear" w:color="auto" w:fill="FFFFFF"/>
          <w:lang w:val="ru-RU"/>
        </w:rPr>
        <w:t>(</w:t>
      </w:r>
      <w:r w:rsidR="00A36CC9">
        <w:rPr>
          <w:b/>
          <w:shd w:val="clear" w:color="auto" w:fill="FFFFFF"/>
          <w:lang w:val="ru-RU"/>
        </w:rPr>
        <w:t>-----</w:t>
      </w:r>
      <w:r w:rsidR="004B00E4" w:rsidRPr="00C0239A">
        <w:rPr>
          <w:b/>
          <w:shd w:val="clear" w:color="auto" w:fill="FFFFFF"/>
          <w:lang w:val="ru-RU"/>
        </w:rPr>
        <w:t xml:space="preserve">) </w:t>
      </w:r>
      <w:r w:rsidR="004B00E4" w:rsidRPr="00C0239A">
        <w:rPr>
          <w:b/>
          <w:bCs/>
          <w:iCs/>
          <w:shd w:val="clear" w:color="auto" w:fill="FFFFFF"/>
          <w:lang w:val="ru-RU"/>
        </w:rPr>
        <w:t>рублей 00 копеек</w:t>
      </w:r>
      <w:r>
        <w:rPr>
          <w:bCs/>
          <w:iCs/>
          <w:shd w:val="clear" w:color="auto" w:fill="FFFFFF"/>
          <w:lang w:val="ru-RU"/>
        </w:rPr>
        <w:t>.</w:t>
      </w:r>
    </w:p>
    <w:p w14:paraId="59AD74D5" w14:textId="5B870107" w:rsidR="00003267" w:rsidRDefault="00003267" w:rsidP="00003267">
      <w:pPr>
        <w:ind w:left="-567" w:firstLine="600"/>
        <w:jc w:val="both"/>
        <w:rPr>
          <w:lang w:val="ru-RU"/>
        </w:rPr>
      </w:pPr>
      <w:r>
        <w:rPr>
          <w:bCs/>
          <w:iCs/>
          <w:shd w:val="clear" w:color="auto" w:fill="FFFFFF"/>
          <w:lang w:val="ru-RU"/>
        </w:rPr>
        <w:t>Срок условного депонирования – в срок до 3</w:t>
      </w:r>
      <w:r w:rsidR="00153F51">
        <w:rPr>
          <w:bCs/>
          <w:iCs/>
          <w:shd w:val="clear" w:color="auto" w:fill="FFFFFF"/>
          <w:lang w:val="ru-RU"/>
        </w:rPr>
        <w:t>1</w:t>
      </w:r>
      <w:r>
        <w:rPr>
          <w:bCs/>
          <w:iCs/>
          <w:shd w:val="clear" w:color="auto" w:fill="FFFFFF"/>
          <w:lang w:val="ru-RU"/>
        </w:rPr>
        <w:t xml:space="preserve"> </w:t>
      </w:r>
      <w:r w:rsidR="00153F51">
        <w:rPr>
          <w:bCs/>
          <w:iCs/>
          <w:shd w:val="clear" w:color="auto" w:fill="FFFFFF"/>
          <w:lang w:val="ru-RU"/>
        </w:rPr>
        <w:t>марта</w:t>
      </w:r>
      <w:r>
        <w:rPr>
          <w:bCs/>
          <w:iCs/>
          <w:shd w:val="clear" w:color="auto" w:fill="FFFFFF"/>
          <w:lang w:val="ru-RU"/>
        </w:rPr>
        <w:t xml:space="preserve"> 202</w:t>
      </w:r>
      <w:r w:rsidR="00153F51">
        <w:rPr>
          <w:bCs/>
          <w:iCs/>
          <w:shd w:val="clear" w:color="auto" w:fill="FFFFFF"/>
          <w:lang w:val="ru-RU"/>
        </w:rPr>
        <w:t>8</w:t>
      </w:r>
      <w:r>
        <w:rPr>
          <w:bCs/>
          <w:iCs/>
          <w:shd w:val="clear" w:color="auto" w:fill="FFFFFF"/>
          <w:lang w:val="ru-RU"/>
        </w:rPr>
        <w:t xml:space="preserve"> года.</w:t>
      </w:r>
    </w:p>
    <w:p w14:paraId="6E67FAC0" w14:textId="77777777" w:rsidR="00003267" w:rsidRDefault="00003267" w:rsidP="00003267">
      <w:pPr>
        <w:ind w:left="-567" w:firstLine="600"/>
        <w:jc w:val="both"/>
        <w:rPr>
          <w:color w:val="000000"/>
          <w:shd w:val="clear" w:color="auto" w:fill="FFFFFF"/>
          <w:lang w:val="ru-RU"/>
        </w:rPr>
      </w:pPr>
      <w:r>
        <w:rPr>
          <w:lang w:val="ru-RU"/>
        </w:rPr>
        <w:t xml:space="preserve">Депонируемая сумма перечисляется Эскроу-агентом Застройщику не позднее 10 (десяти) рабочих дней с даты предоставления Застройщиком Эскроу-агенту Разрешения на ввод Объекта в эксплуатацию </w:t>
      </w:r>
      <w:r>
        <w:rPr>
          <w:color w:val="000000"/>
          <w:shd w:val="clear" w:color="auto" w:fill="FFFFFF"/>
          <w:lang w:val="ru-RU"/>
        </w:rPr>
        <w:t>или сведений о размещении в единой информационной системе жилищного строительства этой информации.</w:t>
      </w:r>
    </w:p>
    <w:p w14:paraId="260B7CC1" w14:textId="77777777" w:rsidR="00003267" w:rsidRDefault="00003267" w:rsidP="00003267">
      <w:pPr>
        <w:ind w:left="-567" w:firstLine="600"/>
        <w:jc w:val="both"/>
        <w:rPr>
          <w:color w:val="000000"/>
          <w:shd w:val="clear" w:color="auto" w:fill="FFFFFF"/>
          <w:lang w:val="ru-RU"/>
        </w:rPr>
      </w:pPr>
      <w:r>
        <w:rPr>
          <w:color w:val="000000"/>
          <w:shd w:val="clear" w:color="auto" w:fill="FFFFFF"/>
          <w:lang w:val="ru-RU"/>
        </w:rPr>
        <w:t>Бенефициар и Депонент, действующие каждый от своего имени и в своих интересах, подписывая настоящий договор долевого участия в строительстве многоквартирного дома предлагают (адресуют оферту) Банку ВТБ (ПАО) заключить трехсторонний Договор счета эскроу на условиях следующих документов, составляющих Договор счета эскроу в качестве его неотъемлемых частей:</w:t>
      </w:r>
    </w:p>
    <w:p w14:paraId="21BDCC43" w14:textId="77777777" w:rsidR="00003267" w:rsidRDefault="00003267" w:rsidP="00003267">
      <w:pPr>
        <w:ind w:left="-567" w:firstLine="600"/>
        <w:jc w:val="both"/>
        <w:rPr>
          <w:color w:val="000000"/>
          <w:shd w:val="clear" w:color="auto" w:fill="FFFFFF"/>
          <w:lang w:val="ru-RU"/>
        </w:rPr>
      </w:pPr>
      <w:r>
        <w:rPr>
          <w:color w:val="000000"/>
          <w:shd w:val="clear" w:color="auto" w:fill="FFFFFF"/>
          <w:lang w:val="ru-RU"/>
        </w:rPr>
        <w:t>- Правил совершения операций по счетам эскроу юридических лиц в Банке ВТБ (ПАО), открытым для расчетов по договорам об участии в долевом строительстве, разработанных Банком ВТБ (ПАО) и размещенных на официальном интернет-сайте Банка ВТБ (ПАО) по адресу www.vtb.ru (далее – Правила);</w:t>
      </w:r>
    </w:p>
    <w:p w14:paraId="0951D925" w14:textId="77777777" w:rsidR="00003267" w:rsidRDefault="00003267" w:rsidP="00003267">
      <w:pPr>
        <w:ind w:left="-567" w:firstLine="600"/>
        <w:jc w:val="both"/>
        <w:rPr>
          <w:color w:val="000000"/>
          <w:shd w:val="clear" w:color="auto" w:fill="FFFFFF"/>
          <w:lang w:val="ru-RU"/>
        </w:rPr>
      </w:pPr>
      <w:r>
        <w:rPr>
          <w:color w:val="000000"/>
          <w:shd w:val="clear" w:color="auto" w:fill="FFFFFF"/>
          <w:lang w:val="ru-RU"/>
        </w:rPr>
        <w:t>- Настоящего договора долевого участия в строительстве многоквартирного дома, заключенного (зарегистрированного) в установленном действующим законодательством порядке, в части условий, необходимых для открытия и совершения операций по счету эскроу и исполнения Договора счета эскроу и Индивидуальных условий (в случае их подписания Бенефициаром и Депонентом).</w:t>
      </w:r>
    </w:p>
    <w:p w14:paraId="240419C3" w14:textId="77777777" w:rsidR="00003267" w:rsidRDefault="00003267" w:rsidP="00003267">
      <w:pPr>
        <w:ind w:left="-567" w:firstLine="600"/>
        <w:jc w:val="both"/>
        <w:rPr>
          <w:color w:val="000000"/>
          <w:shd w:val="clear" w:color="auto" w:fill="FFFFFF"/>
          <w:lang w:val="ru-RU"/>
        </w:rPr>
      </w:pPr>
      <w:r>
        <w:rPr>
          <w:color w:val="000000"/>
          <w:shd w:val="clear" w:color="auto" w:fill="FFFFFF"/>
          <w:lang w:val="ru-RU"/>
        </w:rPr>
        <w:t>Подписывая настоящий договор и Индивидуальные условия (в случае их подписания Бенефициаром и Депонентом), Бенефициар и Депонент выражают свое намерение считать себя заключившими Договор счета эскроу в случае принятия (акцепта)  Банком ВТБ (ПАО) оферт Бенефициара и Депонента путем открытия Банком ВТБ (ПАО) счета эскроу в порядке, предусмотренном Правилами, не позднее 10 дней с даты получения Договора участия в строительстве, заключенного (зарегистрированного) в установленном законодательством порядке.</w:t>
      </w:r>
    </w:p>
    <w:p w14:paraId="4C5D25F5" w14:textId="77777777" w:rsidR="00003267" w:rsidRDefault="00003267" w:rsidP="00003267">
      <w:pPr>
        <w:ind w:left="-567" w:firstLine="600"/>
        <w:jc w:val="both"/>
        <w:rPr>
          <w:color w:val="000000"/>
          <w:highlight w:val="yellow"/>
          <w:shd w:val="clear" w:color="auto" w:fill="FFFFFF"/>
          <w:lang w:val="ru-RU"/>
        </w:rPr>
      </w:pPr>
      <w:r>
        <w:rPr>
          <w:color w:val="000000"/>
          <w:shd w:val="clear" w:color="auto" w:fill="FFFFFF"/>
          <w:lang w:val="ru-RU"/>
        </w:rPr>
        <w:lastRenderedPageBreak/>
        <w:t>Бенефициар поручает (предоставляет полномочия) Депоненту передать Банку ВТБ (ПАО) настоящий договор,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эскроу и Индивидуальные условия (в случае их подписания Бенефициаром и Депонентом).</w:t>
      </w:r>
    </w:p>
    <w:p w14:paraId="2C85F2DC" w14:textId="77777777" w:rsidR="00003267" w:rsidRDefault="00003267" w:rsidP="00003267">
      <w:pPr>
        <w:ind w:left="-567" w:firstLine="600"/>
        <w:jc w:val="both"/>
        <w:rPr>
          <w:shd w:val="clear" w:color="auto" w:fill="FFFFFF"/>
          <w:lang w:val="ru-RU"/>
        </w:rPr>
      </w:pPr>
      <w:r>
        <w:rPr>
          <w:shd w:val="clear" w:color="auto" w:fill="FFFFFF"/>
          <w:lang w:val="ru-RU"/>
        </w:rPr>
        <w:t xml:space="preserve">5.4. Все расчёты по настоящему Договору производятся в рублях Российской Федерации. </w:t>
      </w:r>
    </w:p>
    <w:p w14:paraId="29C2A702" w14:textId="7B1E05D5" w:rsidR="00003267" w:rsidRDefault="00003267" w:rsidP="00003267">
      <w:pPr>
        <w:widowControl w:val="0"/>
        <w:suppressAutoHyphens w:val="0"/>
        <w:spacing w:line="260" w:lineRule="exact"/>
        <w:ind w:left="-567" w:firstLine="600"/>
        <w:jc w:val="both"/>
        <w:rPr>
          <w:shd w:val="clear" w:color="auto" w:fill="FFFFFF"/>
          <w:lang w:val="ru-RU"/>
        </w:rPr>
      </w:pPr>
      <w:r>
        <w:rPr>
          <w:shd w:val="clear" w:color="auto" w:fill="FFFFFF"/>
          <w:lang w:val="ru-RU"/>
        </w:rPr>
        <w:t xml:space="preserve">5.5. В стоимость Объекта долевого строительства входит: полы – стяжка; установка входной двери и оконных блоков, радиаторов отопительных. </w:t>
      </w:r>
      <w:r w:rsidR="00FD016F">
        <w:rPr>
          <w:shd w:val="clear" w:color="auto" w:fill="FFFFFF"/>
          <w:lang w:val="ru-RU"/>
        </w:rPr>
        <w:t xml:space="preserve">Газовая плита – не устанавливается. </w:t>
      </w:r>
      <w:r>
        <w:rPr>
          <w:shd w:val="clear" w:color="auto" w:fill="FFFFFF"/>
          <w:lang w:val="ru-RU"/>
        </w:rPr>
        <w:t>Характеристики объекта долевого строительства являются проектными.</w:t>
      </w:r>
    </w:p>
    <w:p w14:paraId="2B8DBD56" w14:textId="77777777" w:rsidR="00003267" w:rsidRDefault="00003267" w:rsidP="00003267">
      <w:pPr>
        <w:widowControl w:val="0"/>
        <w:suppressAutoHyphens w:val="0"/>
        <w:spacing w:line="260" w:lineRule="exact"/>
        <w:ind w:left="-567" w:firstLine="600"/>
        <w:jc w:val="both"/>
        <w:rPr>
          <w:shd w:val="clear" w:color="auto" w:fill="FFFFFF"/>
          <w:lang w:val="ru-RU"/>
        </w:rPr>
      </w:pPr>
      <w:r>
        <w:rPr>
          <w:shd w:val="clear" w:color="auto" w:fill="FFFFFF"/>
          <w:lang w:val="ru-RU"/>
        </w:rPr>
        <w:t>5.6. Окончательный расчет по настоящему Договору производится исходя из уточнённой общей площади передаваемого Объекта долевого строительства в соответствии с экспликацией технического плана, изготовленного кадастровым инженером.</w:t>
      </w:r>
    </w:p>
    <w:p w14:paraId="77A55C43" w14:textId="77777777" w:rsidR="00003267" w:rsidRDefault="00003267" w:rsidP="00003267">
      <w:pPr>
        <w:widowControl w:val="0"/>
        <w:suppressAutoHyphens w:val="0"/>
        <w:spacing w:line="260" w:lineRule="exact"/>
        <w:ind w:left="-567" w:firstLine="600"/>
        <w:jc w:val="both"/>
        <w:rPr>
          <w:shd w:val="clear" w:color="auto" w:fill="FFFFFF"/>
          <w:lang w:val="ru-RU"/>
        </w:rPr>
      </w:pPr>
      <w:r>
        <w:rPr>
          <w:shd w:val="clear" w:color="auto" w:fill="FFFFFF"/>
          <w:lang w:val="ru-RU"/>
        </w:rPr>
        <w:t xml:space="preserve">5.7. Если общая площадь Объекта долевого строительства, передаваемого в собственность Участника долевого строительства, окажется более той, что указана в п. 2.1 настоящего Договора, Участник долевого строительства обязуется осуществить соответствующую доплату за увеличение площади на расчетный счет Застройщика, указанный в разделе 10 настоящего Договора, в течение </w:t>
      </w:r>
      <w:r>
        <w:rPr>
          <w:bCs/>
          <w:shd w:val="clear" w:color="auto" w:fill="FFFFFF"/>
          <w:lang w:val="ru-RU"/>
        </w:rPr>
        <w:t>10 (десяти) календарных дней</w:t>
      </w:r>
      <w:r>
        <w:rPr>
          <w:shd w:val="clear" w:color="auto" w:fill="FFFFFF"/>
          <w:lang w:val="ru-RU"/>
        </w:rPr>
        <w:t xml:space="preserve"> с момента получения соответствующего уведомления от Застройщика.</w:t>
      </w:r>
    </w:p>
    <w:p w14:paraId="1DD1763F" w14:textId="77777777" w:rsidR="00003267" w:rsidRDefault="00003267" w:rsidP="00003267">
      <w:pPr>
        <w:widowControl w:val="0"/>
        <w:suppressAutoHyphens w:val="0"/>
        <w:spacing w:line="260" w:lineRule="exact"/>
        <w:ind w:left="-567" w:firstLine="600"/>
        <w:jc w:val="both"/>
        <w:rPr>
          <w:shd w:val="clear" w:color="auto" w:fill="FFFFFF"/>
          <w:lang w:val="ru-RU"/>
        </w:rPr>
      </w:pPr>
      <w:r>
        <w:rPr>
          <w:shd w:val="clear" w:color="auto" w:fill="FFFFFF"/>
          <w:lang w:val="ru-RU"/>
        </w:rPr>
        <w:t xml:space="preserve">5.8. Если общая площадь Объекта долевого строительства, передаваемого в собственность Участнику долевого строительства, окажется менее той, что указана в п. 2.1 настоящего Договора, Застройщик обязуется вернуть Участнику долевого строительства излишне уплаченные средства в течение </w:t>
      </w:r>
      <w:r>
        <w:rPr>
          <w:bCs/>
          <w:shd w:val="clear" w:color="auto" w:fill="FFFFFF"/>
          <w:lang w:val="ru-RU"/>
        </w:rPr>
        <w:t>30 (тридцати) календарных дней</w:t>
      </w:r>
      <w:r>
        <w:rPr>
          <w:shd w:val="clear" w:color="auto" w:fill="FFFFFF"/>
          <w:lang w:val="ru-RU"/>
        </w:rPr>
        <w:t xml:space="preserve"> с момента получения соответствующего заявления от Участника долевого строительства.</w:t>
      </w:r>
    </w:p>
    <w:p w14:paraId="07B204C4" w14:textId="2496C579" w:rsidR="00003267" w:rsidRDefault="00003267" w:rsidP="00003267">
      <w:pPr>
        <w:widowControl w:val="0"/>
        <w:suppressAutoHyphens w:val="0"/>
        <w:spacing w:line="260" w:lineRule="exact"/>
        <w:ind w:left="-567" w:firstLine="600"/>
        <w:jc w:val="both"/>
        <w:rPr>
          <w:shd w:val="clear" w:color="auto" w:fill="FFFFFF"/>
          <w:lang w:val="ru-RU"/>
        </w:rPr>
      </w:pPr>
      <w:r>
        <w:rPr>
          <w:shd w:val="clear" w:color="auto" w:fill="FFFFFF"/>
          <w:lang w:val="ru-RU"/>
        </w:rPr>
        <w:t xml:space="preserve">5.9.  Дополнительные расчёты, предусмотренные в пунктах 5.7, 5.8 настоящего Договора, производятся исходя из стоимости одного квадратного метра </w:t>
      </w:r>
      <w:r w:rsidR="00A36CC9">
        <w:rPr>
          <w:shd w:val="clear" w:color="auto" w:fill="FFFFFF"/>
          <w:lang w:val="ru-RU"/>
        </w:rPr>
        <w:t>-----</w:t>
      </w:r>
      <w:r w:rsidR="008C2ACA">
        <w:rPr>
          <w:shd w:val="clear" w:color="auto" w:fill="FFFFFF"/>
          <w:lang w:val="ru-RU"/>
        </w:rPr>
        <w:t xml:space="preserve"> (</w:t>
      </w:r>
      <w:r w:rsidR="00A36CC9">
        <w:rPr>
          <w:shd w:val="clear" w:color="auto" w:fill="FFFFFF"/>
          <w:lang w:val="ru-RU"/>
        </w:rPr>
        <w:t>----</w:t>
      </w:r>
      <w:r>
        <w:rPr>
          <w:shd w:val="clear" w:color="auto" w:fill="FFFFFF"/>
          <w:lang w:val="ru-RU"/>
        </w:rPr>
        <w:t>) рубл</w:t>
      </w:r>
      <w:r w:rsidR="008C2ACA">
        <w:rPr>
          <w:shd w:val="clear" w:color="auto" w:fill="FFFFFF"/>
          <w:lang w:val="ru-RU"/>
        </w:rPr>
        <w:t>ей</w:t>
      </w:r>
      <w:r>
        <w:rPr>
          <w:shd w:val="clear" w:color="auto" w:fill="FFFFFF"/>
          <w:lang w:val="ru-RU"/>
        </w:rPr>
        <w:t xml:space="preserve">. </w:t>
      </w:r>
    </w:p>
    <w:p w14:paraId="536D7751" w14:textId="40432EAB" w:rsidR="00003267" w:rsidRDefault="00003267" w:rsidP="00003267">
      <w:pPr>
        <w:widowControl w:val="0"/>
        <w:suppressAutoHyphens w:val="0"/>
        <w:spacing w:line="260" w:lineRule="exact"/>
        <w:ind w:left="-567" w:firstLine="600"/>
        <w:jc w:val="both"/>
        <w:rPr>
          <w:shd w:val="clear" w:color="auto" w:fill="FFFFFF"/>
          <w:lang w:val="ru-RU"/>
        </w:rPr>
      </w:pPr>
      <w:r>
        <w:rPr>
          <w:shd w:val="clear" w:color="auto" w:fill="FFFFFF"/>
          <w:lang w:val="ru-RU"/>
        </w:rPr>
        <w:t xml:space="preserve">5.10. </w:t>
      </w:r>
      <w:r w:rsidR="005329F3" w:rsidRPr="005329F3">
        <w:rPr>
          <w:lang w:val="ru-RU"/>
        </w:rPr>
        <w:t>В случае невыполнения Участником долевого строительства обязанности, предусмотренной пунктом 5.7. настоящего Договора, Застройщик имеет право не передавать Участнику долевого строительства Объект долевого строительства до момента исполнения Участником долевого строительства указанной обязанности. Удержание Объекта долевого строительства до момента исполнения Участником всех обязательств по Договору не влечет ответственности Застройщика за просрочку исполнения своих обязательств перед Участником</w:t>
      </w:r>
      <w:r>
        <w:rPr>
          <w:shd w:val="clear" w:color="auto" w:fill="FFFFFF"/>
          <w:lang w:val="ru-RU"/>
        </w:rPr>
        <w:t>.</w:t>
      </w:r>
    </w:p>
    <w:p w14:paraId="29874D65" w14:textId="77777777" w:rsidR="00003267" w:rsidRDefault="00003267" w:rsidP="00003267">
      <w:pPr>
        <w:widowControl w:val="0"/>
        <w:suppressAutoHyphens w:val="0"/>
        <w:spacing w:line="260" w:lineRule="exact"/>
        <w:ind w:left="-567" w:firstLine="600"/>
        <w:jc w:val="both"/>
        <w:rPr>
          <w:shd w:val="clear" w:color="auto" w:fill="FFFFFF"/>
          <w:lang w:val="ru-RU"/>
        </w:rPr>
      </w:pPr>
    </w:p>
    <w:p w14:paraId="46B0F5E8" w14:textId="77777777" w:rsidR="00003267" w:rsidRDefault="00003267" w:rsidP="00003267">
      <w:pPr>
        <w:widowControl w:val="0"/>
        <w:numPr>
          <w:ilvl w:val="0"/>
          <w:numId w:val="10"/>
        </w:numPr>
        <w:suppressAutoHyphens w:val="0"/>
        <w:spacing w:line="260" w:lineRule="exact"/>
        <w:ind w:left="-567" w:firstLine="1080"/>
        <w:jc w:val="center"/>
        <w:rPr>
          <w:shd w:val="clear" w:color="auto" w:fill="FFFFFF"/>
          <w:lang w:val="ru-RU"/>
        </w:rPr>
      </w:pPr>
      <w:r>
        <w:rPr>
          <w:b/>
          <w:bCs/>
          <w:shd w:val="clear" w:color="auto" w:fill="FFFFFF"/>
          <w:lang w:val="ru-RU"/>
        </w:rPr>
        <w:t>ИСПОЛНЕНИЕ ОБЯЗАТЕЛЬСТВ ПО ДОГОВОРУ</w:t>
      </w:r>
    </w:p>
    <w:p w14:paraId="0DD6936F" w14:textId="77777777" w:rsidR="00003267" w:rsidRDefault="00003267" w:rsidP="00003267">
      <w:pPr>
        <w:pStyle w:val="a3"/>
        <w:widowControl w:val="0"/>
        <w:suppressAutoHyphens w:val="0"/>
        <w:spacing w:line="260" w:lineRule="exact"/>
        <w:ind w:left="-567" w:firstLine="600"/>
        <w:rPr>
          <w:shd w:val="clear" w:color="auto" w:fill="FFFFFF"/>
        </w:rPr>
      </w:pPr>
      <w:r>
        <w:rPr>
          <w:shd w:val="clear" w:color="auto" w:fill="FFFFFF"/>
        </w:rPr>
        <w:t>6.1. Обязательства Застройщика считаются исполненными с момента подписания сторонами передаточного акта или иного документа о передаче объекта долевого строительства.</w:t>
      </w:r>
    </w:p>
    <w:p w14:paraId="7BE2CE1B" w14:textId="77777777" w:rsidR="00003267" w:rsidRDefault="00003267" w:rsidP="00003267">
      <w:pPr>
        <w:widowControl w:val="0"/>
        <w:suppressAutoHyphens w:val="0"/>
        <w:spacing w:line="260" w:lineRule="exact"/>
        <w:ind w:left="-567" w:firstLine="600"/>
        <w:jc w:val="both"/>
        <w:rPr>
          <w:shd w:val="clear" w:color="auto" w:fill="FFFFFF"/>
          <w:lang w:val="ru-RU"/>
        </w:rPr>
      </w:pPr>
      <w:r>
        <w:rPr>
          <w:shd w:val="clear" w:color="auto" w:fill="FFFFFF"/>
          <w:lang w:val="ru-RU"/>
        </w:rPr>
        <w:t>6.2.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w:t>
      </w:r>
    </w:p>
    <w:p w14:paraId="4709D845" w14:textId="77777777" w:rsidR="00003267" w:rsidRDefault="00003267" w:rsidP="00003267">
      <w:pPr>
        <w:widowControl w:val="0"/>
        <w:numPr>
          <w:ilvl w:val="0"/>
          <w:numId w:val="10"/>
        </w:numPr>
        <w:suppressAutoHyphens w:val="0"/>
        <w:spacing w:line="260" w:lineRule="exact"/>
        <w:ind w:left="-567" w:firstLine="960"/>
        <w:jc w:val="center"/>
        <w:rPr>
          <w:shd w:val="clear" w:color="auto" w:fill="FFFFFF"/>
        </w:rPr>
      </w:pPr>
      <w:r>
        <w:rPr>
          <w:b/>
          <w:bCs/>
          <w:shd w:val="clear" w:color="auto" w:fill="FFFFFF"/>
        </w:rPr>
        <w:t>ОТВЕТСТВЕННОСТЬ СТОРОН</w:t>
      </w:r>
    </w:p>
    <w:p w14:paraId="5FBAAFA6" w14:textId="77777777" w:rsidR="00003267" w:rsidRDefault="00003267" w:rsidP="00003267">
      <w:pPr>
        <w:widowControl w:val="0"/>
        <w:suppressAutoHyphens w:val="0"/>
        <w:spacing w:line="260" w:lineRule="exact"/>
        <w:ind w:left="-567" w:firstLine="601"/>
        <w:jc w:val="both"/>
        <w:rPr>
          <w:shd w:val="clear" w:color="auto" w:fill="FFFFFF"/>
          <w:lang w:val="ru-RU"/>
        </w:rPr>
      </w:pPr>
    </w:p>
    <w:p w14:paraId="17F15251" w14:textId="77777777" w:rsidR="00003267" w:rsidRDefault="00003267" w:rsidP="00003267">
      <w:pPr>
        <w:pStyle w:val="a3"/>
        <w:widowControl w:val="0"/>
        <w:suppressAutoHyphens w:val="0"/>
        <w:spacing w:line="260" w:lineRule="exact"/>
        <w:ind w:left="-567" w:firstLine="601"/>
        <w:rPr>
          <w:shd w:val="clear" w:color="auto" w:fill="FFFFFF"/>
        </w:rPr>
      </w:pPr>
      <w:r>
        <w:rPr>
          <w:shd w:val="clear" w:color="auto" w:fill="FFFFFF"/>
        </w:rPr>
        <w:t>7.1. Сторона, нарушившая свои обязательства по настоящему Договору, обязана возместить другой Стороне причинённые этим нарушением убытки в соответствии с законодательством Российской Федерации.</w:t>
      </w:r>
    </w:p>
    <w:p w14:paraId="1FEFAD31" w14:textId="77777777" w:rsidR="00003267" w:rsidRDefault="00003267" w:rsidP="00003267">
      <w:pPr>
        <w:widowControl w:val="0"/>
        <w:suppressAutoHyphens w:val="0"/>
        <w:spacing w:line="260" w:lineRule="exact"/>
        <w:ind w:left="-567" w:firstLine="601"/>
        <w:jc w:val="both"/>
        <w:rPr>
          <w:shd w:val="clear" w:color="auto" w:fill="FFFFFF"/>
          <w:lang w:val="ru-RU"/>
        </w:rPr>
      </w:pPr>
      <w:r>
        <w:rPr>
          <w:shd w:val="clear" w:color="auto" w:fill="FFFFFF"/>
          <w:lang w:val="ru-RU"/>
        </w:rPr>
        <w:t>7.2. Сторона, нарушившая свои обязательства по настоящему Договору или в связи с ним,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14:paraId="48D3FA61" w14:textId="77777777" w:rsidR="00003267" w:rsidRDefault="00003267" w:rsidP="00003267">
      <w:pPr>
        <w:widowControl w:val="0"/>
        <w:suppressAutoHyphens w:val="0"/>
        <w:spacing w:line="260" w:lineRule="exact"/>
        <w:ind w:left="-567" w:firstLine="601"/>
        <w:jc w:val="both"/>
        <w:rPr>
          <w:shd w:val="clear" w:color="auto" w:fill="FFFFFF"/>
          <w:lang w:val="ru-RU"/>
        </w:rPr>
      </w:pPr>
      <w:r>
        <w:rPr>
          <w:shd w:val="clear" w:color="auto" w:fill="FFFFFF"/>
          <w:lang w:val="ru-RU"/>
        </w:rPr>
        <w:t>7.3. В части, не оговоренной в настоящей статье, Стороны несут ответственность за неисполнение или ненадлежащее исполнение принятых обязательств по настоящему Договору в соответствии с законодательством Российской Федерации.</w:t>
      </w:r>
    </w:p>
    <w:p w14:paraId="07394351" w14:textId="77777777" w:rsidR="00003267" w:rsidRDefault="00003267" w:rsidP="00003267">
      <w:pPr>
        <w:widowControl w:val="0"/>
        <w:suppressAutoHyphens w:val="0"/>
        <w:spacing w:line="260" w:lineRule="exact"/>
        <w:ind w:left="-567" w:firstLine="601"/>
        <w:jc w:val="both"/>
        <w:rPr>
          <w:shd w:val="clear" w:color="auto" w:fill="FFFFFF"/>
          <w:lang w:val="ru-RU"/>
        </w:rPr>
      </w:pPr>
      <w:r>
        <w:rPr>
          <w:shd w:val="clear" w:color="auto" w:fill="FFFFFF"/>
          <w:lang w:val="ru-RU"/>
        </w:rPr>
        <w:t>7.4. В случае, если в соответствии с настоящим договором уплата цены договора производится участником долевого строительства путем единовременного внесения платежа, то просрочка внесения платежа в течение более чем два месяца является основанием для одностороннего отказа застройщика от исполнения договора.</w:t>
      </w:r>
    </w:p>
    <w:p w14:paraId="3AD8395E" w14:textId="77777777" w:rsidR="00003267" w:rsidRDefault="00003267" w:rsidP="00003267">
      <w:pPr>
        <w:widowControl w:val="0"/>
        <w:suppressAutoHyphens w:val="0"/>
        <w:spacing w:line="260" w:lineRule="exact"/>
        <w:ind w:left="-567" w:firstLine="601"/>
        <w:jc w:val="both"/>
        <w:rPr>
          <w:color w:val="000000"/>
          <w:shd w:val="clear" w:color="auto" w:fill="FFFFFF"/>
          <w:lang w:val="ru-RU"/>
        </w:rPr>
      </w:pPr>
      <w:r>
        <w:rPr>
          <w:color w:val="000000"/>
          <w:shd w:val="clear" w:color="auto" w:fill="FFFFFF"/>
          <w:lang w:val="ru-RU"/>
        </w:rPr>
        <w:t xml:space="preserve">В случае, если в соответствии с настоящим договором уплата цены договора производится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w:t>
      </w:r>
      <w:r>
        <w:rPr>
          <w:color w:val="000000"/>
          <w:shd w:val="clear" w:color="auto" w:fill="FFFFFF"/>
          <w:lang w:val="ru-RU"/>
        </w:rPr>
        <w:lastRenderedPageBreak/>
        <w:t>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w:t>
      </w:r>
    </w:p>
    <w:p w14:paraId="141D94CE" w14:textId="77777777" w:rsidR="00003267" w:rsidRDefault="00003267" w:rsidP="00003267">
      <w:pPr>
        <w:widowControl w:val="0"/>
        <w:suppressAutoHyphens w:val="0"/>
        <w:spacing w:line="260" w:lineRule="exact"/>
        <w:ind w:left="-567" w:firstLine="601"/>
        <w:jc w:val="both"/>
        <w:rPr>
          <w:color w:val="000000"/>
          <w:shd w:val="clear" w:color="auto" w:fill="FFFFFF"/>
          <w:lang w:val="ru-RU"/>
        </w:rPr>
      </w:pPr>
      <w:r>
        <w:rPr>
          <w:color w:val="000000"/>
          <w:shd w:val="clear" w:color="auto" w:fill="FFFFFF"/>
          <w:lang w:val="ru-RU"/>
        </w:rPr>
        <w:t>7.5. Участник долевого строительства в одностороннем порядке вправе отказаться от исполнения договора в случаях, предусмотренных частью 1 статьи 9 Федерального закона от 30.12.2004 N 214-ФЗ (ред. от 14.03.2022)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4DE26B84" w14:textId="77777777" w:rsidR="00003267" w:rsidRDefault="00003267" w:rsidP="00003267">
      <w:pPr>
        <w:widowControl w:val="0"/>
        <w:suppressAutoHyphens w:val="0"/>
        <w:spacing w:line="260" w:lineRule="exact"/>
        <w:ind w:left="-567" w:firstLine="601"/>
        <w:jc w:val="both"/>
        <w:rPr>
          <w:shd w:val="clear" w:color="auto" w:fill="FFFFFF"/>
          <w:lang w:val="ru-RU"/>
        </w:rPr>
      </w:pPr>
      <w:r>
        <w:rPr>
          <w:shd w:val="clear" w:color="auto" w:fill="FFFFFF"/>
          <w:lang w:val="ru-RU"/>
        </w:rPr>
        <w:t>7.6. В случае расторжения настоящего Договора по инициативе Участника долевого строительства, за исключением случая, указанного в п. 7.5. настоящего Договора, Участник долевого строительства обязуется уплатить Застройщику неустойку в размере 10% (десять процентов) от цены настоящего Договора/общего размера взноса Участника, указанной в пункте 5.2. настоящего Договора.</w:t>
      </w:r>
    </w:p>
    <w:p w14:paraId="02438824" w14:textId="77777777" w:rsidR="00003267" w:rsidRDefault="00003267" w:rsidP="00003267">
      <w:pPr>
        <w:widowControl w:val="0"/>
        <w:suppressAutoHyphens w:val="0"/>
        <w:spacing w:line="260" w:lineRule="exact"/>
        <w:ind w:left="-567" w:firstLine="601"/>
        <w:jc w:val="both"/>
        <w:rPr>
          <w:color w:val="000000"/>
          <w:shd w:val="clear" w:color="auto" w:fill="FFFFFF"/>
          <w:lang w:val="ru-RU"/>
        </w:rPr>
      </w:pPr>
    </w:p>
    <w:p w14:paraId="73CA70BE" w14:textId="77777777" w:rsidR="00003267" w:rsidRDefault="00003267" w:rsidP="00003267">
      <w:pPr>
        <w:widowControl w:val="0"/>
        <w:suppressAutoHyphens w:val="0"/>
        <w:spacing w:line="260" w:lineRule="exact"/>
        <w:ind w:left="-567" w:firstLine="600"/>
        <w:jc w:val="center"/>
        <w:rPr>
          <w:shd w:val="clear" w:color="auto" w:fill="FFFFFF"/>
          <w:lang w:val="ru-RU"/>
        </w:rPr>
      </w:pPr>
      <w:r>
        <w:rPr>
          <w:b/>
          <w:bCs/>
          <w:shd w:val="clear" w:color="auto" w:fill="FFFFFF"/>
          <w:lang w:val="ru-RU"/>
        </w:rPr>
        <w:t>8.ОБСТОЯТЕЛЬСТВА НЕПРЕОДОЛИМОЙ СИЛЫ</w:t>
      </w:r>
    </w:p>
    <w:p w14:paraId="3854148C" w14:textId="77777777" w:rsidR="00003267" w:rsidRDefault="00003267" w:rsidP="00003267">
      <w:pPr>
        <w:widowControl w:val="0"/>
        <w:suppressAutoHyphens w:val="0"/>
        <w:spacing w:line="260" w:lineRule="exact"/>
        <w:ind w:left="-567" w:firstLine="601"/>
        <w:jc w:val="both"/>
        <w:rPr>
          <w:shd w:val="clear" w:color="auto" w:fill="FFFFFF"/>
          <w:lang w:val="ru-RU"/>
        </w:rPr>
      </w:pPr>
      <w:r>
        <w:rPr>
          <w:shd w:val="clear" w:color="auto" w:fill="FFFFFF"/>
          <w:lang w:val="ru-RU"/>
        </w:rPr>
        <w:t>8.1. Стороны освобождаются от ответственности за полное или частичное неисполнение любого из своих обязательств по настоящему Договору,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w:t>
      </w:r>
    </w:p>
    <w:p w14:paraId="36270BE3" w14:textId="77777777" w:rsidR="00003267" w:rsidRDefault="00003267" w:rsidP="00003267">
      <w:pPr>
        <w:widowControl w:val="0"/>
        <w:suppressAutoHyphens w:val="0"/>
        <w:spacing w:line="260" w:lineRule="exact"/>
        <w:ind w:left="-567" w:firstLine="601"/>
        <w:jc w:val="both"/>
        <w:rPr>
          <w:shd w:val="clear" w:color="auto" w:fill="FFFFFF"/>
          <w:lang w:val="ru-RU"/>
        </w:rPr>
      </w:pPr>
      <w:r>
        <w:rPr>
          <w:shd w:val="clear" w:color="auto" w:fill="FFFFFF"/>
          <w:lang w:val="ru-RU"/>
        </w:rPr>
        <w:t>8.2.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12FFDE35" w14:textId="77777777" w:rsidR="00003267" w:rsidRDefault="00003267" w:rsidP="00003267">
      <w:pPr>
        <w:widowControl w:val="0"/>
        <w:suppressAutoHyphens w:val="0"/>
        <w:spacing w:line="260" w:lineRule="exact"/>
        <w:ind w:left="-567" w:firstLine="601"/>
        <w:jc w:val="both"/>
        <w:rPr>
          <w:shd w:val="clear" w:color="auto" w:fill="FFFFFF"/>
          <w:lang w:val="ru-RU"/>
        </w:rPr>
      </w:pPr>
      <w:r>
        <w:rPr>
          <w:shd w:val="clear" w:color="auto" w:fill="FFFFFF"/>
          <w:lang w:val="ru-RU"/>
        </w:rPr>
        <w:t>8.3. Сторона, для которой создалась невозможность исполнения обязательства по настоящему Договору, обязана не позднее 5 (пяти) дней сообщить другой Стороне в письменной форме (любыми средствами связи) о наступлении, предполагаемом сроке действия и прекращении действия вышеуказанных обстоятельств.</w:t>
      </w:r>
    </w:p>
    <w:p w14:paraId="7CFC4974" w14:textId="77777777" w:rsidR="00003267" w:rsidRDefault="00003267" w:rsidP="00003267">
      <w:pPr>
        <w:widowControl w:val="0"/>
        <w:suppressAutoHyphens w:val="0"/>
        <w:spacing w:line="260" w:lineRule="exact"/>
        <w:ind w:left="-567" w:firstLine="601"/>
        <w:jc w:val="both"/>
        <w:rPr>
          <w:shd w:val="clear" w:color="auto" w:fill="FFFFFF"/>
          <w:lang w:val="ru-RU"/>
        </w:rPr>
      </w:pPr>
    </w:p>
    <w:p w14:paraId="759ADBCD" w14:textId="77777777" w:rsidR="00003267" w:rsidRDefault="00003267" w:rsidP="00003267">
      <w:pPr>
        <w:widowControl w:val="0"/>
        <w:numPr>
          <w:ilvl w:val="0"/>
          <w:numId w:val="11"/>
        </w:numPr>
        <w:suppressAutoHyphens w:val="0"/>
        <w:spacing w:line="260" w:lineRule="exact"/>
        <w:ind w:left="-567" w:firstLine="1080"/>
        <w:jc w:val="center"/>
        <w:rPr>
          <w:color w:val="212121"/>
          <w:lang w:val="ru-RU"/>
        </w:rPr>
      </w:pPr>
      <w:r>
        <w:rPr>
          <w:b/>
          <w:bCs/>
          <w:shd w:val="clear" w:color="auto" w:fill="FFFFFF"/>
        </w:rPr>
        <w:t>ЗАКЛЮЧИТЕЛЬНЫЕ ПОЛОЖЕНИЯ</w:t>
      </w:r>
    </w:p>
    <w:p w14:paraId="50EF40A2" w14:textId="77777777" w:rsidR="00003267" w:rsidRDefault="00003267" w:rsidP="00003267">
      <w:pPr>
        <w:pStyle w:val="a3"/>
        <w:widowControl w:val="0"/>
        <w:suppressAutoHyphens w:val="0"/>
        <w:spacing w:line="260" w:lineRule="exact"/>
        <w:ind w:left="-567" w:firstLine="600"/>
        <w:rPr>
          <w:shd w:val="clear" w:color="auto" w:fill="FFFFFF"/>
        </w:rPr>
      </w:pPr>
      <w:r>
        <w:rPr>
          <w:shd w:val="clear" w:color="auto" w:fill="FFFFFF"/>
        </w:rPr>
        <w:t>9.1. Все споры, разногласия или требования, возникающие из настоящего Договора или в связи с ним, будут решаться Сторонами путём переговоров. Если Стороны не могут прийти к соглашению в течение месяца с момента возникновения спора, каждая Сторона имеет право передать спор на рассмотрение в Октябрьский районный суд городя Ставрополя.</w:t>
      </w:r>
    </w:p>
    <w:p w14:paraId="058F55C1" w14:textId="77777777" w:rsidR="00003267" w:rsidRDefault="00003267" w:rsidP="00003267">
      <w:pPr>
        <w:widowControl w:val="0"/>
        <w:suppressAutoHyphens w:val="0"/>
        <w:spacing w:line="260" w:lineRule="exact"/>
        <w:ind w:left="-567" w:firstLine="600"/>
        <w:jc w:val="both"/>
        <w:rPr>
          <w:shd w:val="clear" w:color="auto" w:fill="FFFFFF"/>
          <w:lang w:val="ru-RU"/>
        </w:rPr>
      </w:pPr>
      <w:r>
        <w:rPr>
          <w:shd w:val="clear" w:color="auto" w:fill="FFFFFF"/>
          <w:lang w:val="ru-RU"/>
        </w:rPr>
        <w:t>9.2. Если Сторона в связи с исполнением своего обязательства по настоящему Договору получила от другой Стороны информацию о новых решениях или технических знаниях, в том числе не защищаемых законом, а также сведения, которые могут рассматриваться как коммерческая тайна согласно статье 139 Гражданского кодекса РФ, сторона, получившая такую информацию, не вправе сообщать её третьим лицам без согласия другой Стороны.</w:t>
      </w:r>
    </w:p>
    <w:p w14:paraId="66D98ADA" w14:textId="77777777" w:rsidR="00003267" w:rsidRDefault="00003267" w:rsidP="00003267">
      <w:pPr>
        <w:widowControl w:val="0"/>
        <w:suppressAutoHyphens w:val="0"/>
        <w:spacing w:line="260" w:lineRule="exact"/>
        <w:ind w:left="-567" w:firstLine="600"/>
        <w:jc w:val="both"/>
        <w:rPr>
          <w:shd w:val="clear" w:color="auto" w:fill="FFFFFF"/>
          <w:lang w:val="ru-RU"/>
        </w:rPr>
      </w:pPr>
      <w:r>
        <w:rPr>
          <w:shd w:val="clear" w:color="auto" w:fill="FFFFFF"/>
          <w:lang w:val="ru-RU"/>
        </w:rPr>
        <w:t>9.3. При подписании настоящего Договора Стороны понимают и соглашаются с тем, что в процессе строительства многоквартирного дома возможны внесения изменений в проектную документацию (в том числе, но не исключительно: в части этажности, количества квартир, нумерации квартир, количества и площади самостоятельных объектов недвижимости в составе создаваемого многоквартирного дома и т.д.), которые могут повлечь за собой изменение проекта строящегося объекта недвижимости, изменения проекта объекта долевого строительства, корректировку срока завершения строительства. Участник долевого строительства дает согласие на подобные изменения при условии их соответствия действующим СНиП и обязуется подписать все необходимые документы для внесения вышеназванных изменений. В отношении земельного участка, на котором осуществляется строительство Объекта, Участник долевого строительства дает согласие на: изменение параметров земельного участка, изменение границ и конфигурации земельного участка, на объединение земельного участка со смежными земельными участками, на изменение площади, кадастрового номера, адреса земельного участка, а также на любые другие изменения и действия с земельным участком, не противоречащие нормам действующего законодательства.</w:t>
      </w:r>
    </w:p>
    <w:p w14:paraId="42B0C0CF" w14:textId="77777777" w:rsidR="00003267" w:rsidRDefault="00003267" w:rsidP="00003267">
      <w:pPr>
        <w:widowControl w:val="0"/>
        <w:suppressAutoHyphens w:val="0"/>
        <w:spacing w:line="260" w:lineRule="exact"/>
        <w:ind w:left="-567" w:firstLine="600"/>
        <w:jc w:val="both"/>
        <w:rPr>
          <w:shd w:val="clear" w:color="auto" w:fill="FFFFFF"/>
          <w:lang w:val="ru-RU"/>
        </w:rPr>
      </w:pPr>
      <w:r>
        <w:rPr>
          <w:shd w:val="clear" w:color="auto" w:fill="FFFFFF"/>
          <w:lang w:val="ru-RU"/>
        </w:rPr>
        <w:t>9.4. Все изменения и дополнения к настоящему договору признаются действительными, если они совершены в письменной форме, подписаны Сторонами либо их уполномоченными представителями  и зарегистрированы в установленном законом порядке.</w:t>
      </w:r>
    </w:p>
    <w:p w14:paraId="11E1A975" w14:textId="77777777" w:rsidR="00003267" w:rsidRDefault="00003267" w:rsidP="00003267">
      <w:pPr>
        <w:widowControl w:val="0"/>
        <w:shd w:val="clear" w:color="auto" w:fill="FFFFFF"/>
        <w:tabs>
          <w:tab w:val="left" w:pos="1440"/>
        </w:tabs>
        <w:suppressAutoHyphens w:val="0"/>
        <w:autoSpaceDE w:val="0"/>
        <w:autoSpaceDN w:val="0"/>
        <w:adjustRightInd w:val="0"/>
        <w:ind w:left="-567" w:right="14" w:firstLine="600"/>
        <w:jc w:val="both"/>
        <w:rPr>
          <w:spacing w:val="-10"/>
          <w:lang w:val="ru-RU"/>
        </w:rPr>
      </w:pPr>
      <w:r>
        <w:rPr>
          <w:shd w:val="clear" w:color="auto" w:fill="FFFFFF"/>
          <w:lang w:val="ru-RU"/>
        </w:rPr>
        <w:t xml:space="preserve">9.5. </w:t>
      </w:r>
      <w:r>
        <w:rPr>
          <w:lang w:val="ru-RU"/>
        </w:rPr>
        <w:t xml:space="preserve">Настоящим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w:t>
      </w:r>
      <w:r>
        <w:rPr>
          <w:lang w:val="ru-RU"/>
        </w:rPr>
        <w:lastRenderedPageBreak/>
        <w:t>обработку своих персональных данных в целях надлежащего исполнения Застройщиком обязательств по настоящему Договору в соответствии с действующим законодательством Российской Федерации. Настоящее согласие на обработку персональных данных действует в течение срока действия настоящего Договора.</w:t>
      </w:r>
    </w:p>
    <w:p w14:paraId="192EA255" w14:textId="77777777" w:rsidR="00003267" w:rsidRDefault="00003267" w:rsidP="00003267">
      <w:pPr>
        <w:widowControl w:val="0"/>
        <w:suppressAutoHyphens w:val="0"/>
        <w:spacing w:line="260" w:lineRule="exact"/>
        <w:ind w:left="-567" w:firstLine="600"/>
        <w:jc w:val="both"/>
        <w:rPr>
          <w:shd w:val="clear" w:color="auto" w:fill="FFFFFF"/>
          <w:lang w:val="ru-RU"/>
        </w:rPr>
      </w:pPr>
      <w:r>
        <w:rPr>
          <w:shd w:val="clear" w:color="auto" w:fill="FFFFFF"/>
          <w:lang w:val="ru-RU"/>
        </w:rPr>
        <w:t>9.6. С момента подписания настоящего Договора все предшествующие переговоры, соглашения и переписка Сторон, противоречащие условиям настоящего Договора, утрачивают силу и не могут использоваться Сторонами в качестве доказательства в случае спора и для толкования текста Договора.</w:t>
      </w:r>
    </w:p>
    <w:p w14:paraId="2D164C87" w14:textId="68433F97" w:rsidR="00003267" w:rsidRDefault="00003267" w:rsidP="00003267">
      <w:pPr>
        <w:widowControl w:val="0"/>
        <w:suppressAutoHyphens w:val="0"/>
        <w:spacing w:line="260" w:lineRule="exact"/>
        <w:ind w:left="-567" w:firstLine="600"/>
        <w:jc w:val="both"/>
        <w:rPr>
          <w:color w:val="000000"/>
          <w:lang w:val="ru-RU"/>
        </w:rPr>
      </w:pPr>
      <w:r>
        <w:rPr>
          <w:shd w:val="clear" w:color="auto" w:fill="FFFFFF"/>
          <w:lang w:val="ru-RU"/>
        </w:rPr>
        <w:t xml:space="preserve">9.7. </w:t>
      </w:r>
      <w:r>
        <w:rPr>
          <w:color w:val="000000"/>
          <w:lang w:val="ru-RU"/>
        </w:rPr>
        <w:t>Настоящий Договор подписан в электронно</w:t>
      </w:r>
      <w:r w:rsidR="0018476E">
        <w:rPr>
          <w:color w:val="000000"/>
          <w:lang w:val="ru-RU"/>
        </w:rPr>
        <w:t>м</w:t>
      </w:r>
      <w:r>
        <w:rPr>
          <w:color w:val="000000"/>
          <w:lang w:val="ru-RU"/>
        </w:rPr>
        <w:t xml:space="preserve"> виде.</w:t>
      </w:r>
    </w:p>
    <w:p w14:paraId="4B82B2FB" w14:textId="77777777" w:rsidR="00003267" w:rsidRDefault="00003267" w:rsidP="00003267">
      <w:pPr>
        <w:widowControl w:val="0"/>
        <w:suppressAutoHyphens w:val="0"/>
        <w:spacing w:line="260" w:lineRule="exact"/>
        <w:ind w:left="-567" w:firstLine="600"/>
        <w:jc w:val="both"/>
        <w:rPr>
          <w:shd w:val="clear" w:color="auto" w:fill="FFFFFF"/>
          <w:lang w:val="ru-RU"/>
        </w:rPr>
      </w:pPr>
      <w:r>
        <w:rPr>
          <w:color w:val="000000"/>
          <w:lang w:val="ru-RU"/>
        </w:rPr>
        <w:t xml:space="preserve">9.8. </w:t>
      </w:r>
      <w:r>
        <w:rPr>
          <w:color w:val="000000"/>
          <w:shd w:val="clear" w:color="auto" w:fill="FFFFFF"/>
          <w:lang w:val="ru-RU"/>
        </w:rPr>
        <w:t>Договор вступает в силу с момента его государственной регистрации и действует до полного исполнения Сторонами своих обязательств.</w:t>
      </w:r>
    </w:p>
    <w:p w14:paraId="7CB95B7C" w14:textId="77777777" w:rsidR="00003267" w:rsidRDefault="00003267" w:rsidP="00003267">
      <w:pPr>
        <w:ind w:left="-567" w:firstLine="600"/>
        <w:jc w:val="both"/>
        <w:rPr>
          <w:b/>
          <w:sz w:val="23"/>
          <w:szCs w:val="23"/>
          <w:shd w:val="clear" w:color="auto" w:fill="FFFFFF"/>
          <w:lang w:val="ru-RU"/>
        </w:rPr>
      </w:pPr>
    </w:p>
    <w:p w14:paraId="4DD6933A" w14:textId="1764450A" w:rsidR="009248CD" w:rsidRDefault="009248CD" w:rsidP="00003267">
      <w:pPr>
        <w:ind w:left="-567" w:firstLine="600"/>
        <w:jc w:val="both"/>
        <w:rPr>
          <w:b/>
          <w:sz w:val="23"/>
          <w:szCs w:val="23"/>
          <w:shd w:val="clear" w:color="auto" w:fill="FFFFFF"/>
          <w:lang w:val="ru-RU"/>
        </w:rPr>
      </w:pPr>
      <w:r w:rsidRPr="00D75FE1">
        <w:rPr>
          <w:b/>
          <w:sz w:val="23"/>
          <w:szCs w:val="23"/>
          <w:shd w:val="clear" w:color="auto" w:fill="FFFFFF"/>
          <w:lang w:val="ru-RU"/>
        </w:rPr>
        <w:t>10.</w:t>
      </w:r>
      <w:r w:rsidRPr="00D75FE1">
        <w:rPr>
          <w:sz w:val="23"/>
          <w:szCs w:val="23"/>
          <w:shd w:val="clear" w:color="auto" w:fill="FFFFFF"/>
          <w:lang w:val="ru-RU"/>
        </w:rPr>
        <w:t xml:space="preserve"> </w:t>
      </w:r>
      <w:r w:rsidRPr="00D75FE1">
        <w:rPr>
          <w:b/>
          <w:bCs/>
          <w:sz w:val="23"/>
          <w:szCs w:val="23"/>
          <w:shd w:val="clear" w:color="auto" w:fill="FFFFFF"/>
          <w:lang w:val="ru-RU"/>
        </w:rPr>
        <w:t>РЕКВИЗИТЫ И ПОДПИСИ СТОРОН</w:t>
      </w:r>
    </w:p>
    <w:p w14:paraId="3D4E76F4" w14:textId="06363860" w:rsidR="00E02281" w:rsidRDefault="00E02281" w:rsidP="00E02281">
      <w:pPr>
        <w:rPr>
          <w:b/>
          <w:sz w:val="23"/>
          <w:szCs w:val="23"/>
          <w:shd w:val="clear" w:color="auto" w:fill="FFFFFF"/>
          <w:lang w:val="ru-RU"/>
        </w:rPr>
      </w:pPr>
    </w:p>
    <w:p w14:paraId="1AC86CCF" w14:textId="77777777" w:rsidR="00640279" w:rsidRDefault="00E02281" w:rsidP="00640279">
      <w:pPr>
        <w:pStyle w:val="ConsNonformat"/>
        <w:widowControl/>
        <w:ind w:left="-851" w:right="-284"/>
        <w:jc w:val="both"/>
        <w:rPr>
          <w:rFonts w:ascii="Times New Roman" w:hAnsi="Times New Roman" w:cs="Times New Roman"/>
          <w:bCs/>
          <w:iCs/>
          <w:sz w:val="24"/>
          <w:szCs w:val="24"/>
          <w:shd w:val="clear" w:color="auto" w:fill="FFFFFF"/>
        </w:rPr>
      </w:pPr>
      <w:r>
        <w:rPr>
          <w:sz w:val="23"/>
          <w:szCs w:val="23"/>
        </w:rPr>
        <w:tab/>
      </w:r>
      <w:r w:rsidR="00640279">
        <w:rPr>
          <w:rFonts w:ascii="Times New Roman" w:hAnsi="Times New Roman" w:cs="Times New Roman"/>
          <w:b/>
          <w:bCs/>
          <w:sz w:val="24"/>
          <w:szCs w:val="24"/>
          <w:shd w:val="clear" w:color="auto" w:fill="FFFFFF"/>
        </w:rPr>
        <w:t>Застройщик:</w:t>
      </w:r>
      <w:r w:rsidR="00640279">
        <w:rPr>
          <w:rFonts w:ascii="Times New Roman" w:hAnsi="Times New Roman" w:cs="Times New Roman"/>
          <w:b/>
          <w:bCs/>
          <w:shd w:val="clear" w:color="auto" w:fill="FFFFFF"/>
        </w:rPr>
        <w:t xml:space="preserve"> </w:t>
      </w:r>
      <w:r w:rsidR="00640279">
        <w:rPr>
          <w:rFonts w:ascii="Times New Roman" w:hAnsi="Times New Roman" w:cs="Times New Roman"/>
          <w:b/>
          <w:bCs/>
          <w:sz w:val="24"/>
          <w:szCs w:val="24"/>
          <w:shd w:val="clear" w:color="auto" w:fill="FFFFFF"/>
        </w:rPr>
        <w:t>ООО «Специализированный застройщик «</w:t>
      </w:r>
      <w:r w:rsidR="00640279">
        <w:rPr>
          <w:rFonts w:ascii="Times New Roman" w:hAnsi="Times New Roman" w:cs="Times New Roman"/>
          <w:b/>
          <w:bCs/>
          <w:iCs/>
          <w:sz w:val="24"/>
          <w:szCs w:val="24"/>
          <w:shd w:val="clear" w:color="auto" w:fill="FFFFFF"/>
        </w:rPr>
        <w:t>ССК СТРОЙ ГРУПП»</w:t>
      </w:r>
    </w:p>
    <w:p w14:paraId="160311FA" w14:textId="77777777" w:rsidR="00640279" w:rsidRPr="00C7155C" w:rsidRDefault="00640279" w:rsidP="00640279">
      <w:pPr>
        <w:pStyle w:val="ConsNonformat"/>
        <w:widowControl/>
        <w:ind w:left="-851" w:right="-284"/>
        <w:jc w:val="both"/>
        <w:rPr>
          <w:rFonts w:ascii="Times New Roman" w:hAnsi="Times New Roman" w:cs="Times New Roman"/>
          <w:bCs/>
          <w:iCs/>
          <w:sz w:val="24"/>
          <w:szCs w:val="24"/>
          <w:shd w:val="clear" w:color="auto" w:fill="FFFFFF"/>
        </w:rPr>
      </w:pPr>
      <w:r w:rsidRPr="00C7155C">
        <w:rPr>
          <w:rFonts w:ascii="Times New Roman" w:hAnsi="Times New Roman" w:cs="Times New Roman"/>
          <w:bCs/>
          <w:iCs/>
          <w:sz w:val="24"/>
          <w:szCs w:val="24"/>
          <w:shd w:val="clear" w:color="auto" w:fill="FFFFFF"/>
        </w:rPr>
        <w:t xml:space="preserve">ИНН </w:t>
      </w:r>
      <w:r w:rsidRPr="00C7155C">
        <w:rPr>
          <w:rFonts w:ascii="Times New Roman" w:hAnsi="Times New Roman" w:cs="Times New Roman"/>
          <w:sz w:val="24"/>
          <w:szCs w:val="24"/>
        </w:rPr>
        <w:t>2636218486</w:t>
      </w:r>
      <w:r w:rsidRPr="00C7155C">
        <w:rPr>
          <w:rFonts w:ascii="Times New Roman" w:hAnsi="Times New Roman" w:cs="Times New Roman"/>
          <w:bCs/>
          <w:iCs/>
          <w:sz w:val="24"/>
          <w:szCs w:val="24"/>
          <w:shd w:val="clear" w:color="auto" w:fill="FFFFFF"/>
        </w:rPr>
        <w:t xml:space="preserve">,  КПП </w:t>
      </w:r>
      <w:r w:rsidRPr="00C7155C">
        <w:rPr>
          <w:rFonts w:ascii="Times New Roman" w:hAnsi="Times New Roman" w:cs="Times New Roman"/>
          <w:sz w:val="24"/>
          <w:szCs w:val="24"/>
        </w:rPr>
        <w:t>263601001</w:t>
      </w:r>
      <w:r w:rsidRPr="00C7155C">
        <w:rPr>
          <w:rFonts w:ascii="Times New Roman" w:hAnsi="Times New Roman" w:cs="Times New Roman"/>
          <w:bCs/>
          <w:iCs/>
          <w:sz w:val="24"/>
          <w:szCs w:val="24"/>
          <w:shd w:val="clear" w:color="auto" w:fill="FFFFFF"/>
        </w:rPr>
        <w:t xml:space="preserve">, ОГРН  </w:t>
      </w:r>
      <w:r w:rsidRPr="00C7155C">
        <w:rPr>
          <w:rFonts w:ascii="Times New Roman" w:hAnsi="Times New Roman" w:cs="Times New Roman"/>
          <w:sz w:val="24"/>
          <w:szCs w:val="24"/>
        </w:rPr>
        <w:t>1202600014814</w:t>
      </w:r>
      <w:r w:rsidRPr="00C7155C">
        <w:rPr>
          <w:rFonts w:ascii="Times New Roman" w:hAnsi="Times New Roman" w:cs="Times New Roman"/>
          <w:bCs/>
          <w:iCs/>
          <w:sz w:val="24"/>
          <w:szCs w:val="24"/>
          <w:shd w:val="clear" w:color="auto" w:fill="FFFFFF"/>
        </w:rPr>
        <w:t>.</w:t>
      </w:r>
    </w:p>
    <w:p w14:paraId="0ED54FF5" w14:textId="77777777" w:rsidR="00640279" w:rsidRDefault="00640279" w:rsidP="00640279">
      <w:pPr>
        <w:pStyle w:val="ConsNonformat"/>
        <w:widowControl/>
        <w:ind w:left="-851" w:right="-284"/>
        <w:jc w:val="both"/>
        <w:rPr>
          <w:rFonts w:ascii="Times New Roman" w:hAnsi="Times New Roman" w:cs="Times New Roman"/>
          <w:sz w:val="24"/>
          <w:szCs w:val="24"/>
          <w:shd w:val="clear" w:color="auto" w:fill="FFFFFF"/>
        </w:rPr>
      </w:pPr>
      <w:r w:rsidRPr="00C7155C">
        <w:rPr>
          <w:rFonts w:ascii="Times New Roman" w:hAnsi="Times New Roman" w:cs="Times New Roman"/>
          <w:bCs/>
          <w:iCs/>
          <w:sz w:val="24"/>
          <w:szCs w:val="24"/>
          <w:shd w:val="clear" w:color="auto" w:fill="FFFFFF"/>
        </w:rPr>
        <w:t xml:space="preserve">Юридический адрес: 355008, </w:t>
      </w:r>
      <w:r w:rsidRPr="00C7155C">
        <w:rPr>
          <w:rFonts w:ascii="Times New Roman" w:hAnsi="Times New Roman" w:cs="Times New Roman"/>
          <w:sz w:val="24"/>
          <w:szCs w:val="24"/>
          <w:shd w:val="clear" w:color="auto" w:fill="FFFFFF"/>
        </w:rPr>
        <w:t>г. Ставрополь, ул. Войтика 10/1, офис 87</w:t>
      </w:r>
    </w:p>
    <w:p w14:paraId="28691CF5" w14:textId="77777777" w:rsidR="00640279" w:rsidRPr="0089566E" w:rsidRDefault="00640279" w:rsidP="00640279">
      <w:pPr>
        <w:pStyle w:val="ConsNonformat"/>
        <w:widowControl/>
        <w:ind w:left="-851" w:right="-284"/>
        <w:jc w:val="both"/>
        <w:rPr>
          <w:rFonts w:ascii="Times New Roman" w:hAnsi="Times New Roman" w:cs="Times New Roman"/>
          <w:sz w:val="24"/>
          <w:szCs w:val="24"/>
          <w:shd w:val="clear" w:color="auto" w:fill="FFFFFF"/>
        </w:rPr>
      </w:pPr>
      <w:r w:rsidRPr="00C7155C">
        <w:rPr>
          <w:rFonts w:ascii="Times New Roman" w:hAnsi="Times New Roman" w:cs="Times New Roman"/>
          <w:bCs/>
          <w:sz w:val="24"/>
          <w:szCs w:val="24"/>
          <w:shd w:val="clear" w:color="auto" w:fill="FFFFFF"/>
        </w:rPr>
        <w:t xml:space="preserve">Банковские реквизиты: р/с </w:t>
      </w:r>
      <w:r w:rsidRPr="00C7155C">
        <w:rPr>
          <w:rFonts w:ascii="Times New Roman" w:hAnsi="Times New Roman" w:cs="Times New Roman"/>
          <w:sz w:val="24"/>
          <w:szCs w:val="24"/>
        </w:rPr>
        <w:t>40702810310590000756</w:t>
      </w:r>
      <w:r w:rsidRPr="00C7155C">
        <w:rPr>
          <w:rFonts w:ascii="Times New Roman" w:hAnsi="Times New Roman" w:cs="Times New Roman"/>
          <w:bCs/>
          <w:sz w:val="24"/>
          <w:szCs w:val="24"/>
          <w:shd w:val="clear" w:color="auto" w:fill="FFFFFF"/>
        </w:rPr>
        <w:t xml:space="preserve"> в Филиале «Центральный» Банка ВТБ (ПАО) в г. Москве, к/с 30101810145250000411, БИК банка</w:t>
      </w:r>
      <w:r w:rsidRPr="00CE6AE0">
        <w:rPr>
          <w:rFonts w:ascii="Times New Roman" w:hAnsi="Times New Roman" w:cs="Times New Roman"/>
          <w:bCs/>
          <w:sz w:val="24"/>
          <w:szCs w:val="24"/>
          <w:shd w:val="clear" w:color="auto" w:fill="FFFFFF"/>
        </w:rPr>
        <w:t xml:space="preserve"> 044525411.</w:t>
      </w:r>
    </w:p>
    <w:p w14:paraId="6388AA42" w14:textId="77777777" w:rsidR="00640279" w:rsidRDefault="00640279" w:rsidP="00640279">
      <w:pPr>
        <w:pStyle w:val="a3"/>
        <w:ind w:left="-567"/>
        <w:rPr>
          <w:b/>
          <w:bCs/>
          <w:shd w:val="clear" w:color="auto" w:fill="FFFFFF"/>
        </w:rPr>
      </w:pPr>
    </w:p>
    <w:p w14:paraId="0CF89C38" w14:textId="77777777" w:rsidR="00640279" w:rsidRDefault="00640279" w:rsidP="00640279">
      <w:pPr>
        <w:pStyle w:val="a3"/>
        <w:ind w:left="-851" w:right="-284"/>
        <w:rPr>
          <w:b/>
          <w:shd w:val="clear" w:color="auto" w:fill="FFFFFF"/>
        </w:rPr>
      </w:pPr>
      <w:r>
        <w:rPr>
          <w:b/>
          <w:bCs/>
          <w:shd w:val="clear" w:color="auto" w:fill="FFFFFF"/>
        </w:rPr>
        <w:t>Генеральный директор</w:t>
      </w:r>
    </w:p>
    <w:p w14:paraId="388DB595" w14:textId="77777777" w:rsidR="00640279" w:rsidRDefault="00640279" w:rsidP="00640279">
      <w:pPr>
        <w:pStyle w:val="a3"/>
        <w:ind w:left="-851" w:right="-284"/>
        <w:rPr>
          <w:b/>
          <w:shd w:val="clear" w:color="auto" w:fill="FFFFFF"/>
        </w:rPr>
      </w:pPr>
      <w:r>
        <w:rPr>
          <w:b/>
          <w:shd w:val="clear" w:color="auto" w:fill="FFFFFF"/>
        </w:rPr>
        <w:t xml:space="preserve">ООО «Специализированный застройщик </w:t>
      </w:r>
    </w:p>
    <w:p w14:paraId="2F7BF989" w14:textId="77777777" w:rsidR="00640279" w:rsidRDefault="00640279" w:rsidP="00640279">
      <w:pPr>
        <w:pStyle w:val="a3"/>
        <w:ind w:left="-851" w:right="-284"/>
        <w:rPr>
          <w:b/>
          <w:bCs/>
          <w:shd w:val="clear" w:color="auto" w:fill="FFFFFF"/>
        </w:rPr>
      </w:pPr>
      <w:r>
        <w:rPr>
          <w:b/>
          <w:shd w:val="clear" w:color="auto" w:fill="FFFFFF"/>
        </w:rPr>
        <w:t xml:space="preserve">«ССК СТРОЙ ГРУПП»                                        </w:t>
      </w:r>
      <w:r>
        <w:rPr>
          <w:b/>
          <w:bCs/>
          <w:shd w:val="clear" w:color="auto" w:fill="FFFFFF"/>
        </w:rPr>
        <w:t>__________________    Е.А. Ковтун</w:t>
      </w:r>
    </w:p>
    <w:p w14:paraId="4220BF88" w14:textId="77777777" w:rsidR="00640279" w:rsidRDefault="00640279" w:rsidP="00640279">
      <w:pPr>
        <w:pStyle w:val="ConsNonformat"/>
        <w:widowControl/>
        <w:ind w:left="-567"/>
        <w:jc w:val="both"/>
        <w:outlineLvl w:val="0"/>
        <w:rPr>
          <w:rFonts w:ascii="Times New Roman" w:hAnsi="Times New Roman" w:cs="Times New Roman"/>
          <w:b/>
          <w:bCs/>
          <w:sz w:val="24"/>
          <w:szCs w:val="24"/>
          <w:shd w:val="clear" w:color="auto" w:fill="FFFFFF"/>
        </w:rPr>
      </w:pPr>
    </w:p>
    <w:p w14:paraId="7D60982C" w14:textId="77777777" w:rsidR="00640279" w:rsidRDefault="00640279" w:rsidP="00640279">
      <w:pPr>
        <w:pStyle w:val="ConsNonformat"/>
        <w:widowControl/>
        <w:ind w:left="-567"/>
        <w:jc w:val="both"/>
        <w:outlineLvl w:val="0"/>
        <w:rPr>
          <w:rFonts w:ascii="Times New Roman" w:hAnsi="Times New Roman" w:cs="Times New Roman"/>
          <w:b/>
          <w:bCs/>
          <w:sz w:val="24"/>
          <w:szCs w:val="24"/>
          <w:shd w:val="clear" w:color="auto" w:fill="FFFFFF"/>
        </w:rPr>
      </w:pPr>
    </w:p>
    <w:p w14:paraId="7DBAD308" w14:textId="77777777" w:rsidR="00640279" w:rsidRDefault="00640279" w:rsidP="00640279">
      <w:pPr>
        <w:pStyle w:val="ConsNonformat"/>
        <w:widowControl/>
        <w:ind w:left="-567"/>
        <w:jc w:val="both"/>
        <w:outlineLvl w:val="0"/>
        <w:rPr>
          <w:rFonts w:ascii="Times New Roman" w:hAnsi="Times New Roman" w:cs="Times New Roman"/>
          <w:b/>
          <w:bCs/>
          <w:sz w:val="24"/>
          <w:szCs w:val="24"/>
          <w:shd w:val="clear" w:color="auto" w:fill="FFFFFF"/>
        </w:rPr>
      </w:pPr>
    </w:p>
    <w:p w14:paraId="033ECE46" w14:textId="77777777" w:rsidR="00640279" w:rsidRDefault="00640279" w:rsidP="00640279">
      <w:pPr>
        <w:pStyle w:val="ConsNonformat"/>
        <w:widowControl/>
        <w:ind w:left="-567"/>
        <w:jc w:val="both"/>
        <w:outlineLvl w:val="0"/>
        <w:rPr>
          <w:rFonts w:ascii="Times New Roman" w:hAnsi="Times New Roman" w:cs="Times New Roman"/>
          <w:b/>
          <w:sz w:val="24"/>
          <w:szCs w:val="24"/>
        </w:rPr>
      </w:pPr>
      <w:r>
        <w:rPr>
          <w:rFonts w:ascii="Times New Roman" w:hAnsi="Times New Roman" w:cs="Times New Roman"/>
          <w:b/>
          <w:bCs/>
          <w:sz w:val="24"/>
          <w:szCs w:val="24"/>
          <w:shd w:val="clear" w:color="auto" w:fill="FFFFFF"/>
        </w:rPr>
        <w:t>Участник долевого строительства</w:t>
      </w:r>
      <w:r w:rsidRPr="00E52B02">
        <w:rPr>
          <w:rFonts w:ascii="Times New Roman" w:hAnsi="Times New Roman" w:cs="Times New Roman"/>
          <w:b/>
          <w:bCs/>
          <w:sz w:val="24"/>
          <w:szCs w:val="24"/>
          <w:shd w:val="clear" w:color="auto" w:fill="FFFFFF"/>
        </w:rPr>
        <w:t>:</w:t>
      </w:r>
      <w:r w:rsidRPr="00E52B02">
        <w:rPr>
          <w:rFonts w:ascii="Times New Roman" w:hAnsi="Times New Roman" w:cs="Times New Roman"/>
          <w:b/>
          <w:sz w:val="24"/>
          <w:szCs w:val="24"/>
        </w:rPr>
        <w:t xml:space="preserve"> </w:t>
      </w:r>
    </w:p>
    <w:p w14:paraId="1B7C0A5B" w14:textId="77777777" w:rsidR="00640279" w:rsidRDefault="00640279" w:rsidP="00640279">
      <w:pPr>
        <w:pStyle w:val="ConsNonformat"/>
        <w:widowControl/>
        <w:ind w:left="-567"/>
        <w:jc w:val="both"/>
        <w:outlineLvl w:val="0"/>
        <w:rPr>
          <w:b/>
          <w:bCs/>
          <w:shd w:val="clear" w:color="auto" w:fill="FFFFFF"/>
        </w:rPr>
      </w:pPr>
    </w:p>
    <w:p w14:paraId="00A5FE03" w14:textId="77777777" w:rsidR="00640279" w:rsidRDefault="00640279" w:rsidP="00640279">
      <w:pPr>
        <w:pStyle w:val="ConsNonformat"/>
        <w:widowControl/>
        <w:ind w:left="-567"/>
        <w:jc w:val="both"/>
        <w:outlineLvl w:val="0"/>
        <w:rPr>
          <w:b/>
          <w:shd w:val="clear" w:color="auto" w:fill="FFFFFF"/>
        </w:rPr>
      </w:pPr>
    </w:p>
    <w:p w14:paraId="7B0E5F00" w14:textId="77777777" w:rsidR="00640279" w:rsidRDefault="00640279" w:rsidP="00640279">
      <w:pPr>
        <w:ind w:left="-567"/>
        <w:jc w:val="both"/>
        <w:rPr>
          <w:sz w:val="20"/>
          <w:shd w:val="clear" w:color="auto" w:fill="FFFFFF"/>
          <w:lang w:val="ru-RU"/>
        </w:rPr>
      </w:pPr>
      <w:r>
        <w:rPr>
          <w:shd w:val="clear" w:color="auto" w:fill="FFFFFF"/>
          <w:lang w:val="ru-RU"/>
        </w:rPr>
        <w:t>_____________________________________________________________________________</w:t>
      </w:r>
    </w:p>
    <w:p w14:paraId="715F7FC1" w14:textId="77777777" w:rsidR="00640279" w:rsidRDefault="00640279" w:rsidP="00640279">
      <w:pPr>
        <w:ind w:left="-567"/>
        <w:jc w:val="both"/>
        <w:rPr>
          <w:sz w:val="20"/>
          <w:shd w:val="clear" w:color="auto" w:fill="FFFFFF"/>
          <w:lang w:val="ru-RU"/>
        </w:rPr>
      </w:pPr>
      <w:r>
        <w:rPr>
          <w:sz w:val="20"/>
          <w:shd w:val="clear" w:color="auto" w:fill="FFFFFF"/>
          <w:lang w:val="ru-RU"/>
        </w:rPr>
        <w:t xml:space="preserve">          фамилия                                   имя                                          отчество                                         подпись</w:t>
      </w:r>
    </w:p>
    <w:p w14:paraId="691D6429" w14:textId="77B5051F" w:rsidR="00E02281" w:rsidRPr="00E02281" w:rsidRDefault="00E02281" w:rsidP="00640279">
      <w:pPr>
        <w:pStyle w:val="ConsNonformat"/>
        <w:widowControl/>
        <w:ind w:left="-567"/>
        <w:jc w:val="both"/>
        <w:rPr>
          <w:sz w:val="23"/>
          <w:szCs w:val="23"/>
        </w:rPr>
      </w:pPr>
    </w:p>
    <w:sectPr w:rsidR="00E02281" w:rsidRPr="00E02281" w:rsidSect="00E44C77">
      <w:headerReference w:type="even" r:id="rId8"/>
      <w:headerReference w:type="default" r:id="rId9"/>
      <w:footerReference w:type="even" r:id="rId10"/>
      <w:footerReference w:type="default" r:id="rId11"/>
      <w:headerReference w:type="first" r:id="rId12"/>
      <w:footerReference w:type="first" r:id="rId13"/>
      <w:pgSz w:w="11906" w:h="16838"/>
      <w:pgMar w:top="426" w:right="850"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28DA9" w14:textId="77777777" w:rsidR="000F744D" w:rsidRDefault="000F744D" w:rsidP="00715DEF">
      <w:r>
        <w:separator/>
      </w:r>
    </w:p>
  </w:endnote>
  <w:endnote w:type="continuationSeparator" w:id="0">
    <w:p w14:paraId="49DAAA8C" w14:textId="77777777" w:rsidR="000F744D" w:rsidRDefault="000F744D" w:rsidP="00715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B23DD" w14:textId="77777777" w:rsidR="00DE5013" w:rsidRDefault="00DE5013">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86A4B" w14:textId="77777777" w:rsidR="00DE5013" w:rsidRDefault="00DE5013">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E0D70" w14:textId="77777777" w:rsidR="00DE5013" w:rsidRDefault="00DE5013">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18729" w14:textId="77777777" w:rsidR="000F744D" w:rsidRDefault="000F744D" w:rsidP="00715DEF">
      <w:r>
        <w:separator/>
      </w:r>
    </w:p>
  </w:footnote>
  <w:footnote w:type="continuationSeparator" w:id="0">
    <w:p w14:paraId="5632FA52" w14:textId="77777777" w:rsidR="000F744D" w:rsidRDefault="000F744D" w:rsidP="00715D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D0B91" w14:textId="77777777" w:rsidR="00DE5013" w:rsidRDefault="00DE5013">
    <w:pPr>
      <w:pStyle w:val="a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D2E56" w14:textId="77777777" w:rsidR="00DE5013" w:rsidRDefault="00DE5013">
    <w:pPr>
      <w:pStyle w:val="a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DAE78" w14:textId="77777777" w:rsidR="00DE5013" w:rsidRDefault="00DE5013">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6"/>
      <w:numFmt w:val="decimal"/>
      <w:lvlText w:val="%1."/>
      <w:lvlJc w:val="left"/>
      <w:pPr>
        <w:tabs>
          <w:tab w:val="num" w:pos="0"/>
        </w:tabs>
        <w:ind w:left="4460" w:hanging="360"/>
      </w:pPr>
      <w:rPr>
        <w:b/>
      </w:rPr>
    </w:lvl>
  </w:abstractNum>
  <w:abstractNum w:abstractNumId="1" w15:restartNumberingAfterBreak="0">
    <w:nsid w:val="00000002"/>
    <w:multiLevelType w:val="multilevel"/>
    <w:tmpl w:val="00000002"/>
    <w:name w:val="WW8Num2"/>
    <w:lvl w:ilvl="0">
      <w:start w:val="3"/>
      <w:numFmt w:val="decimal"/>
      <w:lvlText w:val="%1."/>
      <w:lvlJc w:val="left"/>
      <w:pPr>
        <w:tabs>
          <w:tab w:val="num" w:pos="360"/>
        </w:tabs>
        <w:ind w:left="360" w:hanging="360"/>
      </w:pPr>
    </w:lvl>
    <w:lvl w:ilvl="1">
      <w:start w:val="5"/>
      <w:numFmt w:val="decimal"/>
      <w:lvlText w:val="%1.%2."/>
      <w:lvlJc w:val="left"/>
      <w:pPr>
        <w:tabs>
          <w:tab w:val="num" w:pos="1260"/>
        </w:tabs>
        <w:ind w:left="1260" w:hanging="360"/>
      </w:pPr>
    </w:lvl>
    <w:lvl w:ilvl="2">
      <w:start w:val="1"/>
      <w:numFmt w:val="decimal"/>
      <w:lvlText w:val="%1.%2.%3."/>
      <w:lvlJc w:val="left"/>
      <w:pPr>
        <w:tabs>
          <w:tab w:val="num" w:pos="2520"/>
        </w:tabs>
        <w:ind w:left="2520" w:hanging="720"/>
      </w:pPr>
    </w:lvl>
    <w:lvl w:ilvl="3">
      <w:start w:val="1"/>
      <w:numFmt w:val="decimal"/>
      <w:lvlText w:val="%1.%2.%3.%4."/>
      <w:lvlJc w:val="left"/>
      <w:pPr>
        <w:tabs>
          <w:tab w:val="num" w:pos="3420"/>
        </w:tabs>
        <w:ind w:left="3420" w:hanging="720"/>
      </w:pPr>
    </w:lvl>
    <w:lvl w:ilvl="4">
      <w:start w:val="1"/>
      <w:numFmt w:val="decimal"/>
      <w:lvlText w:val="%1.%2.%3.%4.%5."/>
      <w:lvlJc w:val="left"/>
      <w:pPr>
        <w:tabs>
          <w:tab w:val="num" w:pos="4680"/>
        </w:tabs>
        <w:ind w:left="4680" w:hanging="1080"/>
      </w:pPr>
    </w:lvl>
    <w:lvl w:ilvl="5">
      <w:start w:val="1"/>
      <w:numFmt w:val="decimal"/>
      <w:lvlText w:val="%1.%2.%3.%4.%5.%6."/>
      <w:lvlJc w:val="left"/>
      <w:pPr>
        <w:tabs>
          <w:tab w:val="num" w:pos="5580"/>
        </w:tabs>
        <w:ind w:left="5580" w:hanging="1080"/>
      </w:pPr>
    </w:lvl>
    <w:lvl w:ilvl="6">
      <w:start w:val="1"/>
      <w:numFmt w:val="decimal"/>
      <w:lvlText w:val="%1.%2.%3.%4.%5.%6.%7."/>
      <w:lvlJc w:val="left"/>
      <w:pPr>
        <w:tabs>
          <w:tab w:val="num" w:pos="6840"/>
        </w:tabs>
        <w:ind w:left="6840" w:hanging="1440"/>
      </w:pPr>
    </w:lvl>
    <w:lvl w:ilvl="7">
      <w:start w:val="1"/>
      <w:numFmt w:val="decimal"/>
      <w:lvlText w:val="%1.%2.%3.%4.%5.%6.%7.%8."/>
      <w:lvlJc w:val="left"/>
      <w:pPr>
        <w:tabs>
          <w:tab w:val="num" w:pos="7740"/>
        </w:tabs>
        <w:ind w:left="7740" w:hanging="1440"/>
      </w:pPr>
    </w:lvl>
    <w:lvl w:ilvl="8">
      <w:start w:val="1"/>
      <w:numFmt w:val="decimal"/>
      <w:lvlText w:val="%1.%2.%3.%4.%5.%6.%7.%8.%9."/>
      <w:lvlJc w:val="left"/>
      <w:pPr>
        <w:tabs>
          <w:tab w:val="num" w:pos="9000"/>
        </w:tabs>
        <w:ind w:left="9000" w:hanging="1800"/>
      </w:pPr>
    </w:lvl>
  </w:abstractNum>
  <w:abstractNum w:abstractNumId="2" w15:restartNumberingAfterBreak="0">
    <w:nsid w:val="00000003"/>
    <w:multiLevelType w:val="singleLevel"/>
    <w:tmpl w:val="00000003"/>
    <w:name w:val="WW8Num3"/>
    <w:lvl w:ilvl="0">
      <w:start w:val="7"/>
      <w:numFmt w:val="bullet"/>
      <w:lvlText w:val="-"/>
      <w:lvlJc w:val="left"/>
      <w:pPr>
        <w:tabs>
          <w:tab w:val="num" w:pos="1068"/>
        </w:tabs>
        <w:ind w:left="1068" w:hanging="360"/>
      </w:pPr>
      <w:rPr>
        <w:rFonts w:ascii="Times New Roman" w:hAnsi="Times New Roman" w:cs="Times New Roman"/>
        <w:lang w:val="ru-RU"/>
      </w:rPr>
    </w:lvl>
  </w:abstractNum>
  <w:abstractNum w:abstractNumId="3" w15:restartNumberingAfterBreak="0">
    <w:nsid w:val="00000004"/>
    <w:multiLevelType w:val="singleLevel"/>
    <w:tmpl w:val="00000004"/>
    <w:name w:val="WW8Num4"/>
    <w:lvl w:ilvl="0">
      <w:start w:val="9"/>
      <w:numFmt w:val="decimal"/>
      <w:lvlText w:val="%1."/>
      <w:lvlJc w:val="left"/>
      <w:pPr>
        <w:tabs>
          <w:tab w:val="num" w:pos="0"/>
        </w:tabs>
        <w:ind w:left="4460" w:hanging="360"/>
      </w:pPr>
      <w:rPr>
        <w:b/>
      </w:rPr>
    </w:lvl>
  </w:abstractNum>
  <w:abstractNum w:abstractNumId="4" w15:restartNumberingAfterBreak="0">
    <w:nsid w:val="00000005"/>
    <w:multiLevelType w:val="multilevel"/>
    <w:tmpl w:val="00000005"/>
    <w:name w:val="WW8Num5"/>
    <w:lvl w:ilvl="0">
      <w:start w:val="3"/>
      <w:numFmt w:val="decimal"/>
      <w:lvlText w:val="%1."/>
      <w:lvlJc w:val="left"/>
      <w:pPr>
        <w:tabs>
          <w:tab w:val="num" w:pos="360"/>
        </w:tabs>
        <w:ind w:left="360" w:hanging="360"/>
      </w:pPr>
      <w:rPr>
        <w:b/>
        <w:bCs/>
      </w:rPr>
    </w:lvl>
    <w:lvl w:ilvl="1">
      <w:start w:val="1"/>
      <w:numFmt w:val="decimal"/>
      <w:lvlText w:val="%1.%2."/>
      <w:lvlJc w:val="left"/>
      <w:pPr>
        <w:tabs>
          <w:tab w:val="num" w:pos="1211"/>
        </w:tabs>
        <w:ind w:left="1211" w:hanging="360"/>
      </w:pPr>
      <w:rPr>
        <w:b w:val="0"/>
        <w:lang w:val="ru-RU"/>
      </w:rPr>
    </w:lvl>
    <w:lvl w:ilvl="2">
      <w:start w:val="1"/>
      <w:numFmt w:val="decimal"/>
      <w:lvlText w:val="%1.%2.%3."/>
      <w:lvlJc w:val="left"/>
      <w:pPr>
        <w:tabs>
          <w:tab w:val="num" w:pos="2520"/>
        </w:tabs>
        <w:ind w:left="2520" w:hanging="720"/>
      </w:pPr>
      <w:rPr>
        <w:b w:val="0"/>
        <w:lang w:val="ru-RU"/>
      </w:rPr>
    </w:lvl>
    <w:lvl w:ilvl="3">
      <w:start w:val="1"/>
      <w:numFmt w:val="decimal"/>
      <w:lvlText w:val="%1.%2.%3.%4."/>
      <w:lvlJc w:val="left"/>
      <w:pPr>
        <w:tabs>
          <w:tab w:val="num" w:pos="3420"/>
        </w:tabs>
        <w:ind w:left="3420" w:hanging="720"/>
      </w:pPr>
      <w:rPr>
        <w:b w:val="0"/>
        <w:lang w:val="ru-RU"/>
      </w:rPr>
    </w:lvl>
    <w:lvl w:ilvl="4">
      <w:start w:val="1"/>
      <w:numFmt w:val="decimal"/>
      <w:lvlText w:val="%1.%2.%3.%4.%5."/>
      <w:lvlJc w:val="left"/>
      <w:pPr>
        <w:tabs>
          <w:tab w:val="num" w:pos="4680"/>
        </w:tabs>
        <w:ind w:left="4680" w:hanging="1080"/>
      </w:pPr>
      <w:rPr>
        <w:b w:val="0"/>
        <w:lang w:val="ru-RU"/>
      </w:rPr>
    </w:lvl>
    <w:lvl w:ilvl="5">
      <w:start w:val="1"/>
      <w:numFmt w:val="decimal"/>
      <w:lvlText w:val="%1.%2.%3.%4.%5.%6."/>
      <w:lvlJc w:val="left"/>
      <w:pPr>
        <w:tabs>
          <w:tab w:val="num" w:pos="5580"/>
        </w:tabs>
        <w:ind w:left="5580" w:hanging="1080"/>
      </w:pPr>
      <w:rPr>
        <w:b w:val="0"/>
        <w:lang w:val="ru-RU"/>
      </w:rPr>
    </w:lvl>
    <w:lvl w:ilvl="6">
      <w:start w:val="1"/>
      <w:numFmt w:val="decimal"/>
      <w:lvlText w:val="%1.%2.%3.%4.%5.%6.%7."/>
      <w:lvlJc w:val="left"/>
      <w:pPr>
        <w:tabs>
          <w:tab w:val="num" w:pos="6840"/>
        </w:tabs>
        <w:ind w:left="6840" w:hanging="1440"/>
      </w:pPr>
      <w:rPr>
        <w:b w:val="0"/>
        <w:lang w:val="ru-RU"/>
      </w:rPr>
    </w:lvl>
    <w:lvl w:ilvl="7">
      <w:start w:val="1"/>
      <w:numFmt w:val="decimal"/>
      <w:lvlText w:val="%1.%2.%3.%4.%5.%6.%7.%8."/>
      <w:lvlJc w:val="left"/>
      <w:pPr>
        <w:tabs>
          <w:tab w:val="num" w:pos="7740"/>
        </w:tabs>
        <w:ind w:left="7740" w:hanging="1440"/>
      </w:pPr>
      <w:rPr>
        <w:b w:val="0"/>
        <w:lang w:val="ru-RU"/>
      </w:rPr>
    </w:lvl>
    <w:lvl w:ilvl="8">
      <w:start w:val="1"/>
      <w:numFmt w:val="decimal"/>
      <w:lvlText w:val="%1.%2.%3.%4.%5.%6.%7.%8.%9."/>
      <w:lvlJc w:val="left"/>
      <w:pPr>
        <w:tabs>
          <w:tab w:val="num" w:pos="9000"/>
        </w:tabs>
        <w:ind w:left="9000" w:hanging="1800"/>
      </w:pPr>
      <w:rPr>
        <w:b w:val="0"/>
        <w:lang w:val="ru-RU"/>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960" w:hanging="360"/>
      </w:pPr>
      <w:rPr>
        <w:rFonts w:ascii="Times New Roman" w:eastAsia="Times New Roman" w:hAnsi="Times New Roman" w:cs="Times New Roman"/>
        <w:szCs w:val="22"/>
        <w:lang w:val="ru-RU"/>
      </w:rPr>
    </w:lvl>
  </w:abstractNum>
  <w:abstractNum w:abstractNumId="6" w15:restartNumberingAfterBreak="0">
    <w:nsid w:val="00000007"/>
    <w:multiLevelType w:val="multilevel"/>
    <w:tmpl w:val="00000007"/>
    <w:name w:val="WW8Num7"/>
    <w:lvl w:ilvl="0">
      <w:start w:val="1"/>
      <w:numFmt w:val="decimal"/>
      <w:lvlText w:val="%1."/>
      <w:lvlJc w:val="left"/>
      <w:pPr>
        <w:tabs>
          <w:tab w:val="num" w:pos="1080"/>
        </w:tabs>
        <w:ind w:left="1080" w:hanging="360"/>
      </w:pPr>
    </w:lvl>
    <w:lvl w:ilvl="1">
      <w:start w:val="1"/>
      <w:numFmt w:val="none"/>
      <w:suff w:val="nothing"/>
      <w:lvlText w:val=""/>
      <w:lvlJc w:val="left"/>
      <w:pPr>
        <w:tabs>
          <w:tab w:val="num" w:pos="0"/>
        </w:tabs>
        <w:ind w:left="0" w:firstLine="0"/>
      </w:pPr>
      <w:rPr>
        <w:lang w:val="ru-RU"/>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0000008"/>
    <w:multiLevelType w:val="multilevel"/>
    <w:tmpl w:val="00000008"/>
    <w:name w:val="WW8Num8"/>
    <w:lvl w:ilvl="0">
      <w:start w:val="3"/>
      <w:numFmt w:val="decimal"/>
      <w:lvlText w:val="%1."/>
      <w:lvlJc w:val="left"/>
      <w:pPr>
        <w:tabs>
          <w:tab w:val="num" w:pos="360"/>
        </w:tabs>
        <w:ind w:left="360" w:hanging="360"/>
      </w:pPr>
      <w:rPr>
        <w:b/>
        <w:bCs/>
      </w:rPr>
    </w:lvl>
    <w:lvl w:ilvl="1">
      <w:start w:val="1"/>
      <w:numFmt w:val="decimal"/>
      <w:lvlText w:val="%1.%2."/>
      <w:lvlJc w:val="left"/>
      <w:pPr>
        <w:tabs>
          <w:tab w:val="num" w:pos="1211"/>
        </w:tabs>
        <w:ind w:left="1211" w:hanging="360"/>
      </w:pPr>
      <w:rPr>
        <w:b w:val="0"/>
        <w:lang w:val="ru-RU"/>
      </w:rPr>
    </w:lvl>
    <w:lvl w:ilvl="2">
      <w:start w:val="1"/>
      <w:numFmt w:val="decimal"/>
      <w:lvlText w:val="%1.%2.%3."/>
      <w:lvlJc w:val="left"/>
      <w:pPr>
        <w:tabs>
          <w:tab w:val="num" w:pos="2520"/>
        </w:tabs>
        <w:ind w:left="2520" w:hanging="720"/>
      </w:pPr>
      <w:rPr>
        <w:b w:val="0"/>
        <w:lang w:val="ru-RU"/>
      </w:rPr>
    </w:lvl>
    <w:lvl w:ilvl="3">
      <w:start w:val="1"/>
      <w:numFmt w:val="decimal"/>
      <w:lvlText w:val="%1.%2.%3.%4."/>
      <w:lvlJc w:val="left"/>
      <w:pPr>
        <w:tabs>
          <w:tab w:val="num" w:pos="3420"/>
        </w:tabs>
        <w:ind w:left="3420" w:hanging="720"/>
      </w:pPr>
      <w:rPr>
        <w:b w:val="0"/>
        <w:lang w:val="ru-RU"/>
      </w:rPr>
    </w:lvl>
    <w:lvl w:ilvl="4">
      <w:start w:val="1"/>
      <w:numFmt w:val="decimal"/>
      <w:lvlText w:val="%1.%2.%3.%4.%5."/>
      <w:lvlJc w:val="left"/>
      <w:pPr>
        <w:tabs>
          <w:tab w:val="num" w:pos="4680"/>
        </w:tabs>
        <w:ind w:left="4680" w:hanging="1080"/>
      </w:pPr>
      <w:rPr>
        <w:b w:val="0"/>
        <w:lang w:val="ru-RU"/>
      </w:rPr>
    </w:lvl>
    <w:lvl w:ilvl="5">
      <w:start w:val="1"/>
      <w:numFmt w:val="decimal"/>
      <w:lvlText w:val="%1.%2.%3.%4.%5.%6."/>
      <w:lvlJc w:val="left"/>
      <w:pPr>
        <w:tabs>
          <w:tab w:val="num" w:pos="5580"/>
        </w:tabs>
        <w:ind w:left="5580" w:hanging="1080"/>
      </w:pPr>
      <w:rPr>
        <w:b w:val="0"/>
        <w:lang w:val="ru-RU"/>
      </w:rPr>
    </w:lvl>
    <w:lvl w:ilvl="6">
      <w:start w:val="1"/>
      <w:numFmt w:val="decimal"/>
      <w:lvlText w:val="%1.%2.%3.%4.%5.%6.%7."/>
      <w:lvlJc w:val="left"/>
      <w:pPr>
        <w:tabs>
          <w:tab w:val="num" w:pos="6840"/>
        </w:tabs>
        <w:ind w:left="6840" w:hanging="1440"/>
      </w:pPr>
      <w:rPr>
        <w:b w:val="0"/>
        <w:lang w:val="ru-RU"/>
      </w:rPr>
    </w:lvl>
    <w:lvl w:ilvl="7">
      <w:start w:val="1"/>
      <w:numFmt w:val="decimal"/>
      <w:lvlText w:val="%1.%2.%3.%4.%5.%6.%7.%8."/>
      <w:lvlJc w:val="left"/>
      <w:pPr>
        <w:tabs>
          <w:tab w:val="num" w:pos="7740"/>
        </w:tabs>
        <w:ind w:left="7740" w:hanging="1440"/>
      </w:pPr>
      <w:rPr>
        <w:b w:val="0"/>
        <w:lang w:val="ru-RU"/>
      </w:rPr>
    </w:lvl>
    <w:lvl w:ilvl="8">
      <w:start w:val="1"/>
      <w:numFmt w:val="decimal"/>
      <w:lvlText w:val="%1.%2.%3.%4.%5.%6.%7.%8.%9."/>
      <w:lvlJc w:val="left"/>
      <w:pPr>
        <w:tabs>
          <w:tab w:val="num" w:pos="9000"/>
        </w:tabs>
        <w:ind w:left="9000" w:hanging="1800"/>
      </w:pPr>
      <w:rPr>
        <w:b w:val="0"/>
        <w:lang w:val="ru-RU"/>
      </w:rPr>
    </w:lvl>
  </w:abstractNum>
  <w:abstractNum w:abstractNumId="8" w15:restartNumberingAfterBreak="0">
    <w:nsid w:val="598E661A"/>
    <w:multiLevelType w:val="hybridMultilevel"/>
    <w:tmpl w:val="D7DCB834"/>
    <w:lvl w:ilvl="0" w:tplc="6CEE6128">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9" w15:restartNumberingAfterBreak="0">
    <w:nsid w:val="72C23D16"/>
    <w:multiLevelType w:val="hybridMultilevel"/>
    <w:tmpl w:val="D0C4AA6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9"/>
  </w:num>
  <w:num w:numId="10">
    <w:abstractNumId w:val="0"/>
    <w:lvlOverride w:ilvl="0">
      <w:startOverride w:val="6"/>
    </w:lvlOverride>
  </w:num>
  <w:num w:numId="11">
    <w:abstractNumId w:val="3"/>
    <w:lvlOverride w:ilvl="0">
      <w:startOverride w:val="9"/>
    </w:lvlOverride>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8F7"/>
    <w:rsid w:val="00003267"/>
    <w:rsid w:val="000038C8"/>
    <w:rsid w:val="0000396D"/>
    <w:rsid w:val="00004472"/>
    <w:rsid w:val="000050A8"/>
    <w:rsid w:val="00012150"/>
    <w:rsid w:val="0002082C"/>
    <w:rsid w:val="000224A0"/>
    <w:rsid w:val="0002637D"/>
    <w:rsid w:val="00030FD7"/>
    <w:rsid w:val="00031330"/>
    <w:rsid w:val="00034104"/>
    <w:rsid w:val="00035CF4"/>
    <w:rsid w:val="0003624A"/>
    <w:rsid w:val="00040198"/>
    <w:rsid w:val="000467B0"/>
    <w:rsid w:val="00047E61"/>
    <w:rsid w:val="000506A7"/>
    <w:rsid w:val="00053DB6"/>
    <w:rsid w:val="00055907"/>
    <w:rsid w:val="00055B6F"/>
    <w:rsid w:val="00055C9D"/>
    <w:rsid w:val="000565E6"/>
    <w:rsid w:val="0006096F"/>
    <w:rsid w:val="00061062"/>
    <w:rsid w:val="00064287"/>
    <w:rsid w:val="00064625"/>
    <w:rsid w:val="00081CAB"/>
    <w:rsid w:val="000822AA"/>
    <w:rsid w:val="00086330"/>
    <w:rsid w:val="00091CB2"/>
    <w:rsid w:val="00091F79"/>
    <w:rsid w:val="00093C35"/>
    <w:rsid w:val="00094935"/>
    <w:rsid w:val="00096A27"/>
    <w:rsid w:val="000A2496"/>
    <w:rsid w:val="000A3F7C"/>
    <w:rsid w:val="000A6199"/>
    <w:rsid w:val="000A7585"/>
    <w:rsid w:val="000B20F7"/>
    <w:rsid w:val="000B5280"/>
    <w:rsid w:val="000C4804"/>
    <w:rsid w:val="000C4DFC"/>
    <w:rsid w:val="000D4587"/>
    <w:rsid w:val="000D486F"/>
    <w:rsid w:val="000D7577"/>
    <w:rsid w:val="000E2BA3"/>
    <w:rsid w:val="000E5A6E"/>
    <w:rsid w:val="000E7648"/>
    <w:rsid w:val="000E76C7"/>
    <w:rsid w:val="000F043B"/>
    <w:rsid w:val="000F1ADF"/>
    <w:rsid w:val="000F218A"/>
    <w:rsid w:val="000F4B1E"/>
    <w:rsid w:val="000F5C26"/>
    <w:rsid w:val="000F5CB5"/>
    <w:rsid w:val="000F66C7"/>
    <w:rsid w:val="000F744D"/>
    <w:rsid w:val="001001D6"/>
    <w:rsid w:val="00102AD0"/>
    <w:rsid w:val="001031B1"/>
    <w:rsid w:val="001103AB"/>
    <w:rsid w:val="0011044C"/>
    <w:rsid w:val="00111A9A"/>
    <w:rsid w:val="00112248"/>
    <w:rsid w:val="00120BC2"/>
    <w:rsid w:val="00120CAB"/>
    <w:rsid w:val="00133461"/>
    <w:rsid w:val="00135427"/>
    <w:rsid w:val="001375E5"/>
    <w:rsid w:val="001377F2"/>
    <w:rsid w:val="00140393"/>
    <w:rsid w:val="00142622"/>
    <w:rsid w:val="00145268"/>
    <w:rsid w:val="00146BD4"/>
    <w:rsid w:val="00147969"/>
    <w:rsid w:val="001532FE"/>
    <w:rsid w:val="00153F51"/>
    <w:rsid w:val="00154FB7"/>
    <w:rsid w:val="0016334F"/>
    <w:rsid w:val="00166703"/>
    <w:rsid w:val="00171884"/>
    <w:rsid w:val="001722A9"/>
    <w:rsid w:val="00175926"/>
    <w:rsid w:val="001841CF"/>
    <w:rsid w:val="0018476E"/>
    <w:rsid w:val="00186B24"/>
    <w:rsid w:val="0018758E"/>
    <w:rsid w:val="00187796"/>
    <w:rsid w:val="001A1946"/>
    <w:rsid w:val="001A3036"/>
    <w:rsid w:val="001A3D82"/>
    <w:rsid w:val="001A4A28"/>
    <w:rsid w:val="001A4D63"/>
    <w:rsid w:val="001A7644"/>
    <w:rsid w:val="001B1701"/>
    <w:rsid w:val="001B1766"/>
    <w:rsid w:val="001B39D6"/>
    <w:rsid w:val="001B3B14"/>
    <w:rsid w:val="001B495A"/>
    <w:rsid w:val="001B4B76"/>
    <w:rsid w:val="001B4C65"/>
    <w:rsid w:val="001B4E58"/>
    <w:rsid w:val="001C161C"/>
    <w:rsid w:val="001C44AC"/>
    <w:rsid w:val="001C5957"/>
    <w:rsid w:val="001C7DA3"/>
    <w:rsid w:val="001D040E"/>
    <w:rsid w:val="001D0976"/>
    <w:rsid w:val="001D1A72"/>
    <w:rsid w:val="001D2C53"/>
    <w:rsid w:val="001D36AE"/>
    <w:rsid w:val="001D6D36"/>
    <w:rsid w:val="001D716E"/>
    <w:rsid w:val="001E3515"/>
    <w:rsid w:val="001F2453"/>
    <w:rsid w:val="001F4F90"/>
    <w:rsid w:val="001F55DB"/>
    <w:rsid w:val="001F56ED"/>
    <w:rsid w:val="001F685E"/>
    <w:rsid w:val="00200058"/>
    <w:rsid w:val="002037A4"/>
    <w:rsid w:val="00204C1F"/>
    <w:rsid w:val="002066DE"/>
    <w:rsid w:val="00206CFA"/>
    <w:rsid w:val="00214B5C"/>
    <w:rsid w:val="00215C22"/>
    <w:rsid w:val="00222553"/>
    <w:rsid w:val="002232C6"/>
    <w:rsid w:val="00226AC6"/>
    <w:rsid w:val="0023096B"/>
    <w:rsid w:val="00231FAE"/>
    <w:rsid w:val="00235BC2"/>
    <w:rsid w:val="00237068"/>
    <w:rsid w:val="0023723C"/>
    <w:rsid w:val="00241187"/>
    <w:rsid w:val="00242036"/>
    <w:rsid w:val="002434AC"/>
    <w:rsid w:val="0024652F"/>
    <w:rsid w:val="00253659"/>
    <w:rsid w:val="0025560B"/>
    <w:rsid w:val="00264E8F"/>
    <w:rsid w:val="00265D00"/>
    <w:rsid w:val="00267099"/>
    <w:rsid w:val="002719D7"/>
    <w:rsid w:val="00274596"/>
    <w:rsid w:val="00275983"/>
    <w:rsid w:val="00281994"/>
    <w:rsid w:val="00282384"/>
    <w:rsid w:val="002842EA"/>
    <w:rsid w:val="002869A6"/>
    <w:rsid w:val="00291D4C"/>
    <w:rsid w:val="002927E5"/>
    <w:rsid w:val="00293DE6"/>
    <w:rsid w:val="00295A41"/>
    <w:rsid w:val="002A1D73"/>
    <w:rsid w:val="002A6099"/>
    <w:rsid w:val="002A7FA5"/>
    <w:rsid w:val="002B2151"/>
    <w:rsid w:val="002B6251"/>
    <w:rsid w:val="002B7B3F"/>
    <w:rsid w:val="002C010F"/>
    <w:rsid w:val="002E0B82"/>
    <w:rsid w:val="002E3807"/>
    <w:rsid w:val="002E3B91"/>
    <w:rsid w:val="002E5182"/>
    <w:rsid w:val="002E7A5F"/>
    <w:rsid w:val="002F1A74"/>
    <w:rsid w:val="002F360C"/>
    <w:rsid w:val="002F5ED9"/>
    <w:rsid w:val="002F740E"/>
    <w:rsid w:val="00301833"/>
    <w:rsid w:val="00302008"/>
    <w:rsid w:val="00302858"/>
    <w:rsid w:val="00307449"/>
    <w:rsid w:val="00311489"/>
    <w:rsid w:val="00311978"/>
    <w:rsid w:val="00314ECD"/>
    <w:rsid w:val="00332185"/>
    <w:rsid w:val="00337997"/>
    <w:rsid w:val="0034170D"/>
    <w:rsid w:val="003434B3"/>
    <w:rsid w:val="00343E57"/>
    <w:rsid w:val="003464AF"/>
    <w:rsid w:val="00353584"/>
    <w:rsid w:val="003554AD"/>
    <w:rsid w:val="00360ABD"/>
    <w:rsid w:val="00361ECB"/>
    <w:rsid w:val="003622EB"/>
    <w:rsid w:val="0036250A"/>
    <w:rsid w:val="00363BBB"/>
    <w:rsid w:val="00365BFE"/>
    <w:rsid w:val="00367A36"/>
    <w:rsid w:val="003702D0"/>
    <w:rsid w:val="00371008"/>
    <w:rsid w:val="00374247"/>
    <w:rsid w:val="00375754"/>
    <w:rsid w:val="0037671C"/>
    <w:rsid w:val="00377856"/>
    <w:rsid w:val="00382356"/>
    <w:rsid w:val="003823B6"/>
    <w:rsid w:val="0038394C"/>
    <w:rsid w:val="00387C26"/>
    <w:rsid w:val="00390088"/>
    <w:rsid w:val="003904C0"/>
    <w:rsid w:val="00390BA9"/>
    <w:rsid w:val="00391CBA"/>
    <w:rsid w:val="003A0085"/>
    <w:rsid w:val="003A2796"/>
    <w:rsid w:val="003A4748"/>
    <w:rsid w:val="003A6674"/>
    <w:rsid w:val="003A674F"/>
    <w:rsid w:val="003B1414"/>
    <w:rsid w:val="003B34E5"/>
    <w:rsid w:val="003C213E"/>
    <w:rsid w:val="003C2148"/>
    <w:rsid w:val="003C5523"/>
    <w:rsid w:val="003C66CB"/>
    <w:rsid w:val="003D44A0"/>
    <w:rsid w:val="003D6438"/>
    <w:rsid w:val="003D6B4E"/>
    <w:rsid w:val="003D7BC5"/>
    <w:rsid w:val="003E0689"/>
    <w:rsid w:val="003E0D4B"/>
    <w:rsid w:val="003E209C"/>
    <w:rsid w:val="003E3820"/>
    <w:rsid w:val="003E4DC9"/>
    <w:rsid w:val="003E5B97"/>
    <w:rsid w:val="003F245D"/>
    <w:rsid w:val="003F3313"/>
    <w:rsid w:val="003F4E65"/>
    <w:rsid w:val="003F6316"/>
    <w:rsid w:val="00400756"/>
    <w:rsid w:val="00400828"/>
    <w:rsid w:val="004013FD"/>
    <w:rsid w:val="0040533E"/>
    <w:rsid w:val="004132EB"/>
    <w:rsid w:val="00415C39"/>
    <w:rsid w:val="00417018"/>
    <w:rsid w:val="00417307"/>
    <w:rsid w:val="00417822"/>
    <w:rsid w:val="00421351"/>
    <w:rsid w:val="00422D88"/>
    <w:rsid w:val="00425BA8"/>
    <w:rsid w:val="00430FC6"/>
    <w:rsid w:val="00433217"/>
    <w:rsid w:val="0043562C"/>
    <w:rsid w:val="00435763"/>
    <w:rsid w:val="00435A3A"/>
    <w:rsid w:val="004363E9"/>
    <w:rsid w:val="00436C5C"/>
    <w:rsid w:val="00440B23"/>
    <w:rsid w:val="00441C3C"/>
    <w:rsid w:val="004542F8"/>
    <w:rsid w:val="00454ADB"/>
    <w:rsid w:val="00455748"/>
    <w:rsid w:val="00455F7E"/>
    <w:rsid w:val="0045756B"/>
    <w:rsid w:val="0046017A"/>
    <w:rsid w:val="0046094C"/>
    <w:rsid w:val="00460E14"/>
    <w:rsid w:val="00465D30"/>
    <w:rsid w:val="00467612"/>
    <w:rsid w:val="004703D3"/>
    <w:rsid w:val="00470E0B"/>
    <w:rsid w:val="00472991"/>
    <w:rsid w:val="004743B3"/>
    <w:rsid w:val="00475964"/>
    <w:rsid w:val="00477505"/>
    <w:rsid w:val="004800B3"/>
    <w:rsid w:val="004814EE"/>
    <w:rsid w:val="004832F1"/>
    <w:rsid w:val="00484C16"/>
    <w:rsid w:val="00485169"/>
    <w:rsid w:val="00487DE8"/>
    <w:rsid w:val="00487FD4"/>
    <w:rsid w:val="00494ABD"/>
    <w:rsid w:val="004966C5"/>
    <w:rsid w:val="00497181"/>
    <w:rsid w:val="0049720A"/>
    <w:rsid w:val="004A3B72"/>
    <w:rsid w:val="004B00E4"/>
    <w:rsid w:val="004B07D8"/>
    <w:rsid w:val="004B09D3"/>
    <w:rsid w:val="004B142F"/>
    <w:rsid w:val="004B2AD0"/>
    <w:rsid w:val="004B56F3"/>
    <w:rsid w:val="004B7915"/>
    <w:rsid w:val="004C504B"/>
    <w:rsid w:val="004C6AC8"/>
    <w:rsid w:val="004C7424"/>
    <w:rsid w:val="004D00D9"/>
    <w:rsid w:val="004D01EE"/>
    <w:rsid w:val="004D3F31"/>
    <w:rsid w:val="004E03A0"/>
    <w:rsid w:val="004E1D31"/>
    <w:rsid w:val="004F05D1"/>
    <w:rsid w:val="004F2BC4"/>
    <w:rsid w:val="004F3CA5"/>
    <w:rsid w:val="004F54C1"/>
    <w:rsid w:val="004F635B"/>
    <w:rsid w:val="004F7702"/>
    <w:rsid w:val="00504910"/>
    <w:rsid w:val="00505110"/>
    <w:rsid w:val="00505FAE"/>
    <w:rsid w:val="00513DB5"/>
    <w:rsid w:val="00520F59"/>
    <w:rsid w:val="00522B83"/>
    <w:rsid w:val="005245DC"/>
    <w:rsid w:val="0053216A"/>
    <w:rsid w:val="005329F3"/>
    <w:rsid w:val="00541047"/>
    <w:rsid w:val="0054174A"/>
    <w:rsid w:val="00546412"/>
    <w:rsid w:val="00546BB4"/>
    <w:rsid w:val="00546F93"/>
    <w:rsid w:val="0055284E"/>
    <w:rsid w:val="00554A38"/>
    <w:rsid w:val="0056293D"/>
    <w:rsid w:val="005633B5"/>
    <w:rsid w:val="00570227"/>
    <w:rsid w:val="005751E4"/>
    <w:rsid w:val="00575BB9"/>
    <w:rsid w:val="00575C81"/>
    <w:rsid w:val="00576DC2"/>
    <w:rsid w:val="005770F2"/>
    <w:rsid w:val="00577A10"/>
    <w:rsid w:val="00580AAD"/>
    <w:rsid w:val="00582ECF"/>
    <w:rsid w:val="005872E4"/>
    <w:rsid w:val="00593A96"/>
    <w:rsid w:val="00597E05"/>
    <w:rsid w:val="005A2838"/>
    <w:rsid w:val="005A50E0"/>
    <w:rsid w:val="005A6EBB"/>
    <w:rsid w:val="005A7232"/>
    <w:rsid w:val="005B4836"/>
    <w:rsid w:val="005B59CD"/>
    <w:rsid w:val="005B5EF7"/>
    <w:rsid w:val="005B7546"/>
    <w:rsid w:val="005C0AB4"/>
    <w:rsid w:val="005C1828"/>
    <w:rsid w:val="005C1FDB"/>
    <w:rsid w:val="005C2879"/>
    <w:rsid w:val="005C3376"/>
    <w:rsid w:val="005C5561"/>
    <w:rsid w:val="005C60E3"/>
    <w:rsid w:val="005C6212"/>
    <w:rsid w:val="005C664E"/>
    <w:rsid w:val="005D37DE"/>
    <w:rsid w:val="005E0C92"/>
    <w:rsid w:val="005E4B05"/>
    <w:rsid w:val="005E604A"/>
    <w:rsid w:val="005F0536"/>
    <w:rsid w:val="005F19FD"/>
    <w:rsid w:val="005F3B80"/>
    <w:rsid w:val="005F3F00"/>
    <w:rsid w:val="005F5D0B"/>
    <w:rsid w:val="005F6BFD"/>
    <w:rsid w:val="005F6F29"/>
    <w:rsid w:val="006003EA"/>
    <w:rsid w:val="00601D67"/>
    <w:rsid w:val="006054DE"/>
    <w:rsid w:val="006066AC"/>
    <w:rsid w:val="0060675E"/>
    <w:rsid w:val="0060692C"/>
    <w:rsid w:val="00607848"/>
    <w:rsid w:val="00611968"/>
    <w:rsid w:val="006121B0"/>
    <w:rsid w:val="006127AF"/>
    <w:rsid w:val="006175CA"/>
    <w:rsid w:val="00622E41"/>
    <w:rsid w:val="00623D74"/>
    <w:rsid w:val="0062597A"/>
    <w:rsid w:val="00631706"/>
    <w:rsid w:val="00634F98"/>
    <w:rsid w:val="00637D75"/>
    <w:rsid w:val="00640279"/>
    <w:rsid w:val="00643EB9"/>
    <w:rsid w:val="00646DA2"/>
    <w:rsid w:val="00650A5B"/>
    <w:rsid w:val="00651FF3"/>
    <w:rsid w:val="00655226"/>
    <w:rsid w:val="00672C51"/>
    <w:rsid w:val="00674246"/>
    <w:rsid w:val="00674739"/>
    <w:rsid w:val="00676ABE"/>
    <w:rsid w:val="006818E0"/>
    <w:rsid w:val="00682DA4"/>
    <w:rsid w:val="0068797D"/>
    <w:rsid w:val="006904A1"/>
    <w:rsid w:val="00690E27"/>
    <w:rsid w:val="00693368"/>
    <w:rsid w:val="006941BA"/>
    <w:rsid w:val="006961F7"/>
    <w:rsid w:val="006A0D97"/>
    <w:rsid w:val="006A11ED"/>
    <w:rsid w:val="006A2FD4"/>
    <w:rsid w:val="006A485E"/>
    <w:rsid w:val="006A59E8"/>
    <w:rsid w:val="006B2495"/>
    <w:rsid w:val="006B2938"/>
    <w:rsid w:val="006B362A"/>
    <w:rsid w:val="006B4B7B"/>
    <w:rsid w:val="006B4BD1"/>
    <w:rsid w:val="006B4FD4"/>
    <w:rsid w:val="006B5DFD"/>
    <w:rsid w:val="006B6BC4"/>
    <w:rsid w:val="006C6041"/>
    <w:rsid w:val="006C717A"/>
    <w:rsid w:val="006D2DAC"/>
    <w:rsid w:val="006D5539"/>
    <w:rsid w:val="006D777F"/>
    <w:rsid w:val="006D79FB"/>
    <w:rsid w:val="006E0311"/>
    <w:rsid w:val="006E4AB3"/>
    <w:rsid w:val="006E4BEC"/>
    <w:rsid w:val="006E4FF1"/>
    <w:rsid w:val="006E6FF9"/>
    <w:rsid w:val="006E7C75"/>
    <w:rsid w:val="006F3884"/>
    <w:rsid w:val="006F5382"/>
    <w:rsid w:val="00701D41"/>
    <w:rsid w:val="00702072"/>
    <w:rsid w:val="007048C5"/>
    <w:rsid w:val="00704C28"/>
    <w:rsid w:val="00710793"/>
    <w:rsid w:val="00714B10"/>
    <w:rsid w:val="00715891"/>
    <w:rsid w:val="00715DEF"/>
    <w:rsid w:val="007176D0"/>
    <w:rsid w:val="00720391"/>
    <w:rsid w:val="00722646"/>
    <w:rsid w:val="00723386"/>
    <w:rsid w:val="007333DA"/>
    <w:rsid w:val="00733AB8"/>
    <w:rsid w:val="00733B4F"/>
    <w:rsid w:val="00733FDE"/>
    <w:rsid w:val="00734A24"/>
    <w:rsid w:val="007358D4"/>
    <w:rsid w:val="00737241"/>
    <w:rsid w:val="007372D5"/>
    <w:rsid w:val="0074024E"/>
    <w:rsid w:val="00740FE7"/>
    <w:rsid w:val="00742404"/>
    <w:rsid w:val="00743AC4"/>
    <w:rsid w:val="007470BF"/>
    <w:rsid w:val="0075218D"/>
    <w:rsid w:val="00753044"/>
    <w:rsid w:val="00753894"/>
    <w:rsid w:val="0075596F"/>
    <w:rsid w:val="00756746"/>
    <w:rsid w:val="00756884"/>
    <w:rsid w:val="00756F09"/>
    <w:rsid w:val="00761953"/>
    <w:rsid w:val="00762DD5"/>
    <w:rsid w:val="00763AB2"/>
    <w:rsid w:val="007644D3"/>
    <w:rsid w:val="00770BFA"/>
    <w:rsid w:val="00771A1B"/>
    <w:rsid w:val="007753BA"/>
    <w:rsid w:val="00777ECF"/>
    <w:rsid w:val="00781315"/>
    <w:rsid w:val="00783CD1"/>
    <w:rsid w:val="00784723"/>
    <w:rsid w:val="007921D9"/>
    <w:rsid w:val="00793D59"/>
    <w:rsid w:val="00796AD0"/>
    <w:rsid w:val="007A0C96"/>
    <w:rsid w:val="007A28E4"/>
    <w:rsid w:val="007A2DCD"/>
    <w:rsid w:val="007A37EF"/>
    <w:rsid w:val="007A530A"/>
    <w:rsid w:val="007A6DDC"/>
    <w:rsid w:val="007B2729"/>
    <w:rsid w:val="007B4D5C"/>
    <w:rsid w:val="007B7AB3"/>
    <w:rsid w:val="007C08EB"/>
    <w:rsid w:val="007C1142"/>
    <w:rsid w:val="007C4425"/>
    <w:rsid w:val="007C6EAC"/>
    <w:rsid w:val="007D55D5"/>
    <w:rsid w:val="007D6D05"/>
    <w:rsid w:val="007E1F20"/>
    <w:rsid w:val="007E22F9"/>
    <w:rsid w:val="007E45FB"/>
    <w:rsid w:val="007E6C32"/>
    <w:rsid w:val="007E7626"/>
    <w:rsid w:val="007F1D84"/>
    <w:rsid w:val="007F3126"/>
    <w:rsid w:val="007F6C27"/>
    <w:rsid w:val="007F7576"/>
    <w:rsid w:val="00800D18"/>
    <w:rsid w:val="008035C4"/>
    <w:rsid w:val="00810E37"/>
    <w:rsid w:val="008123AF"/>
    <w:rsid w:val="008123EE"/>
    <w:rsid w:val="00812CAF"/>
    <w:rsid w:val="00812DBF"/>
    <w:rsid w:val="008156B1"/>
    <w:rsid w:val="008161AC"/>
    <w:rsid w:val="00816349"/>
    <w:rsid w:val="00816FB2"/>
    <w:rsid w:val="00821988"/>
    <w:rsid w:val="00822238"/>
    <w:rsid w:val="00823F0E"/>
    <w:rsid w:val="00827468"/>
    <w:rsid w:val="00827CD5"/>
    <w:rsid w:val="008301DE"/>
    <w:rsid w:val="0083219D"/>
    <w:rsid w:val="0083722C"/>
    <w:rsid w:val="00841CF2"/>
    <w:rsid w:val="00843A90"/>
    <w:rsid w:val="008522A3"/>
    <w:rsid w:val="00860AF9"/>
    <w:rsid w:val="00860CC4"/>
    <w:rsid w:val="0086140B"/>
    <w:rsid w:val="00863C6C"/>
    <w:rsid w:val="00863EB9"/>
    <w:rsid w:val="00864409"/>
    <w:rsid w:val="0086639D"/>
    <w:rsid w:val="00866AFB"/>
    <w:rsid w:val="00867DFB"/>
    <w:rsid w:val="0087361E"/>
    <w:rsid w:val="0088154F"/>
    <w:rsid w:val="00881FB0"/>
    <w:rsid w:val="008837E9"/>
    <w:rsid w:val="00883F99"/>
    <w:rsid w:val="008854DE"/>
    <w:rsid w:val="008856F6"/>
    <w:rsid w:val="00886AD7"/>
    <w:rsid w:val="00891614"/>
    <w:rsid w:val="00896010"/>
    <w:rsid w:val="008A1B91"/>
    <w:rsid w:val="008A6081"/>
    <w:rsid w:val="008B1584"/>
    <w:rsid w:val="008B15E0"/>
    <w:rsid w:val="008B186C"/>
    <w:rsid w:val="008B204D"/>
    <w:rsid w:val="008B2567"/>
    <w:rsid w:val="008B3631"/>
    <w:rsid w:val="008B69F6"/>
    <w:rsid w:val="008B7EBA"/>
    <w:rsid w:val="008C2ACA"/>
    <w:rsid w:val="008C2B25"/>
    <w:rsid w:val="008C591A"/>
    <w:rsid w:val="008C5E29"/>
    <w:rsid w:val="008C6735"/>
    <w:rsid w:val="008D43C9"/>
    <w:rsid w:val="008D4C8D"/>
    <w:rsid w:val="008D7280"/>
    <w:rsid w:val="008E20E1"/>
    <w:rsid w:val="008E298B"/>
    <w:rsid w:val="008E3F91"/>
    <w:rsid w:val="008E5A41"/>
    <w:rsid w:val="008F4DB1"/>
    <w:rsid w:val="008F578C"/>
    <w:rsid w:val="008F57B3"/>
    <w:rsid w:val="008F747F"/>
    <w:rsid w:val="008F7DFB"/>
    <w:rsid w:val="00902BDB"/>
    <w:rsid w:val="009039C1"/>
    <w:rsid w:val="00905B05"/>
    <w:rsid w:val="00910B27"/>
    <w:rsid w:val="009113EB"/>
    <w:rsid w:val="00912078"/>
    <w:rsid w:val="00913493"/>
    <w:rsid w:val="00921779"/>
    <w:rsid w:val="00922268"/>
    <w:rsid w:val="009248CD"/>
    <w:rsid w:val="009249AA"/>
    <w:rsid w:val="0093072A"/>
    <w:rsid w:val="009308A5"/>
    <w:rsid w:val="00932C53"/>
    <w:rsid w:val="009343EE"/>
    <w:rsid w:val="00935857"/>
    <w:rsid w:val="0094065A"/>
    <w:rsid w:val="00943D9F"/>
    <w:rsid w:val="00947372"/>
    <w:rsid w:val="00947FDA"/>
    <w:rsid w:val="009536BB"/>
    <w:rsid w:val="009571A9"/>
    <w:rsid w:val="00957A2D"/>
    <w:rsid w:val="009608F9"/>
    <w:rsid w:val="00961267"/>
    <w:rsid w:val="009625A0"/>
    <w:rsid w:val="00964DE7"/>
    <w:rsid w:val="00964EB5"/>
    <w:rsid w:val="00966EFD"/>
    <w:rsid w:val="00967070"/>
    <w:rsid w:val="0097364F"/>
    <w:rsid w:val="00976A0F"/>
    <w:rsid w:val="00977652"/>
    <w:rsid w:val="009921C9"/>
    <w:rsid w:val="00992C1A"/>
    <w:rsid w:val="00996DB9"/>
    <w:rsid w:val="00997476"/>
    <w:rsid w:val="009A0538"/>
    <w:rsid w:val="009A0DA0"/>
    <w:rsid w:val="009A515E"/>
    <w:rsid w:val="009A7134"/>
    <w:rsid w:val="009B3012"/>
    <w:rsid w:val="009C011A"/>
    <w:rsid w:val="009C4BC2"/>
    <w:rsid w:val="009C68C7"/>
    <w:rsid w:val="009C6FB2"/>
    <w:rsid w:val="009D0C1C"/>
    <w:rsid w:val="009D0C42"/>
    <w:rsid w:val="009D67E9"/>
    <w:rsid w:val="009E0F27"/>
    <w:rsid w:val="009E125B"/>
    <w:rsid w:val="009E405F"/>
    <w:rsid w:val="009E5421"/>
    <w:rsid w:val="009F166A"/>
    <w:rsid w:val="009F19CD"/>
    <w:rsid w:val="009F3DFD"/>
    <w:rsid w:val="009F4345"/>
    <w:rsid w:val="009F48E9"/>
    <w:rsid w:val="009F53F2"/>
    <w:rsid w:val="009F57E0"/>
    <w:rsid w:val="009F5DD2"/>
    <w:rsid w:val="009F6CDB"/>
    <w:rsid w:val="00A02717"/>
    <w:rsid w:val="00A02B24"/>
    <w:rsid w:val="00A041CD"/>
    <w:rsid w:val="00A04C7E"/>
    <w:rsid w:val="00A07444"/>
    <w:rsid w:val="00A1176B"/>
    <w:rsid w:val="00A11C2C"/>
    <w:rsid w:val="00A11CFA"/>
    <w:rsid w:val="00A15359"/>
    <w:rsid w:val="00A22B51"/>
    <w:rsid w:val="00A23592"/>
    <w:rsid w:val="00A24492"/>
    <w:rsid w:val="00A32EA7"/>
    <w:rsid w:val="00A33121"/>
    <w:rsid w:val="00A36CC9"/>
    <w:rsid w:val="00A412B1"/>
    <w:rsid w:val="00A4408C"/>
    <w:rsid w:val="00A458F7"/>
    <w:rsid w:val="00A46D56"/>
    <w:rsid w:val="00A477FE"/>
    <w:rsid w:val="00A47C81"/>
    <w:rsid w:val="00A51592"/>
    <w:rsid w:val="00A54B74"/>
    <w:rsid w:val="00A54E70"/>
    <w:rsid w:val="00A622AE"/>
    <w:rsid w:val="00A70401"/>
    <w:rsid w:val="00A7101C"/>
    <w:rsid w:val="00A75F70"/>
    <w:rsid w:val="00A76504"/>
    <w:rsid w:val="00A80EF2"/>
    <w:rsid w:val="00A81FAD"/>
    <w:rsid w:val="00A8257A"/>
    <w:rsid w:val="00A83672"/>
    <w:rsid w:val="00A8647E"/>
    <w:rsid w:val="00A93181"/>
    <w:rsid w:val="00A93FD5"/>
    <w:rsid w:val="00A946D3"/>
    <w:rsid w:val="00A948EE"/>
    <w:rsid w:val="00AA1307"/>
    <w:rsid w:val="00AA1768"/>
    <w:rsid w:val="00AA5671"/>
    <w:rsid w:val="00AA74A8"/>
    <w:rsid w:val="00AA7B95"/>
    <w:rsid w:val="00AA7CD5"/>
    <w:rsid w:val="00AA7F06"/>
    <w:rsid w:val="00AB273A"/>
    <w:rsid w:val="00AB2C5D"/>
    <w:rsid w:val="00AB436E"/>
    <w:rsid w:val="00AC0769"/>
    <w:rsid w:val="00AC1126"/>
    <w:rsid w:val="00AC18AC"/>
    <w:rsid w:val="00AC24BD"/>
    <w:rsid w:val="00AC2FB0"/>
    <w:rsid w:val="00AC5EF0"/>
    <w:rsid w:val="00AC76E0"/>
    <w:rsid w:val="00AD0FBD"/>
    <w:rsid w:val="00AD1121"/>
    <w:rsid w:val="00AD2C51"/>
    <w:rsid w:val="00AD489B"/>
    <w:rsid w:val="00AD734E"/>
    <w:rsid w:val="00AE1200"/>
    <w:rsid w:val="00AE1A92"/>
    <w:rsid w:val="00AE2DDF"/>
    <w:rsid w:val="00AE5232"/>
    <w:rsid w:val="00AE68AC"/>
    <w:rsid w:val="00AF070F"/>
    <w:rsid w:val="00AF18F2"/>
    <w:rsid w:val="00AF55C3"/>
    <w:rsid w:val="00B00BF8"/>
    <w:rsid w:val="00B00CF0"/>
    <w:rsid w:val="00B0120C"/>
    <w:rsid w:val="00B02090"/>
    <w:rsid w:val="00B04C3C"/>
    <w:rsid w:val="00B13376"/>
    <w:rsid w:val="00B13952"/>
    <w:rsid w:val="00B15909"/>
    <w:rsid w:val="00B206A5"/>
    <w:rsid w:val="00B210B7"/>
    <w:rsid w:val="00B21BA2"/>
    <w:rsid w:val="00B23C1C"/>
    <w:rsid w:val="00B243AC"/>
    <w:rsid w:val="00B26613"/>
    <w:rsid w:val="00B267AC"/>
    <w:rsid w:val="00B31317"/>
    <w:rsid w:val="00B313C7"/>
    <w:rsid w:val="00B33147"/>
    <w:rsid w:val="00B3780C"/>
    <w:rsid w:val="00B40030"/>
    <w:rsid w:val="00B479B2"/>
    <w:rsid w:val="00B54497"/>
    <w:rsid w:val="00B621DF"/>
    <w:rsid w:val="00B67529"/>
    <w:rsid w:val="00B72892"/>
    <w:rsid w:val="00B77EBF"/>
    <w:rsid w:val="00B811ED"/>
    <w:rsid w:val="00B818E5"/>
    <w:rsid w:val="00B83CA4"/>
    <w:rsid w:val="00B868D0"/>
    <w:rsid w:val="00B87732"/>
    <w:rsid w:val="00B87848"/>
    <w:rsid w:val="00B911FD"/>
    <w:rsid w:val="00B9466F"/>
    <w:rsid w:val="00BA1951"/>
    <w:rsid w:val="00BA1BE0"/>
    <w:rsid w:val="00BA1D7B"/>
    <w:rsid w:val="00BA2575"/>
    <w:rsid w:val="00BA421F"/>
    <w:rsid w:val="00BB218B"/>
    <w:rsid w:val="00BB3B75"/>
    <w:rsid w:val="00BB3FB1"/>
    <w:rsid w:val="00BB54B0"/>
    <w:rsid w:val="00BB7B9E"/>
    <w:rsid w:val="00BC1B6B"/>
    <w:rsid w:val="00BC1C83"/>
    <w:rsid w:val="00BC32A5"/>
    <w:rsid w:val="00BC56E7"/>
    <w:rsid w:val="00BD341F"/>
    <w:rsid w:val="00BE1052"/>
    <w:rsid w:val="00BE29F7"/>
    <w:rsid w:val="00BE2AC4"/>
    <w:rsid w:val="00BE31FC"/>
    <w:rsid w:val="00BE356E"/>
    <w:rsid w:val="00BE581B"/>
    <w:rsid w:val="00BF4576"/>
    <w:rsid w:val="00BF5238"/>
    <w:rsid w:val="00BF52EE"/>
    <w:rsid w:val="00BF628B"/>
    <w:rsid w:val="00C005E6"/>
    <w:rsid w:val="00C01BF4"/>
    <w:rsid w:val="00C0239A"/>
    <w:rsid w:val="00C04482"/>
    <w:rsid w:val="00C11447"/>
    <w:rsid w:val="00C12D1D"/>
    <w:rsid w:val="00C1427C"/>
    <w:rsid w:val="00C14992"/>
    <w:rsid w:val="00C1613C"/>
    <w:rsid w:val="00C21BEA"/>
    <w:rsid w:val="00C2237E"/>
    <w:rsid w:val="00C22BD6"/>
    <w:rsid w:val="00C24E97"/>
    <w:rsid w:val="00C316D6"/>
    <w:rsid w:val="00C36087"/>
    <w:rsid w:val="00C402D0"/>
    <w:rsid w:val="00C4266A"/>
    <w:rsid w:val="00C441E7"/>
    <w:rsid w:val="00C44A5D"/>
    <w:rsid w:val="00C45025"/>
    <w:rsid w:val="00C51364"/>
    <w:rsid w:val="00C54949"/>
    <w:rsid w:val="00C571BD"/>
    <w:rsid w:val="00C64B8B"/>
    <w:rsid w:val="00C64FB3"/>
    <w:rsid w:val="00C66945"/>
    <w:rsid w:val="00C67030"/>
    <w:rsid w:val="00C671C1"/>
    <w:rsid w:val="00C7095E"/>
    <w:rsid w:val="00C7283A"/>
    <w:rsid w:val="00C738B4"/>
    <w:rsid w:val="00C75D3F"/>
    <w:rsid w:val="00C84F2A"/>
    <w:rsid w:val="00C855AD"/>
    <w:rsid w:val="00C855CE"/>
    <w:rsid w:val="00C873D8"/>
    <w:rsid w:val="00C917E4"/>
    <w:rsid w:val="00C96041"/>
    <w:rsid w:val="00CA10FD"/>
    <w:rsid w:val="00CA1A8A"/>
    <w:rsid w:val="00CB0B51"/>
    <w:rsid w:val="00CB6938"/>
    <w:rsid w:val="00CC0821"/>
    <w:rsid w:val="00CC1B9D"/>
    <w:rsid w:val="00CC447E"/>
    <w:rsid w:val="00CD0E91"/>
    <w:rsid w:val="00CD3DC9"/>
    <w:rsid w:val="00CD6D88"/>
    <w:rsid w:val="00CE43DE"/>
    <w:rsid w:val="00CE4E91"/>
    <w:rsid w:val="00CE50B2"/>
    <w:rsid w:val="00CE6AE0"/>
    <w:rsid w:val="00CF2DF0"/>
    <w:rsid w:val="00D00B4C"/>
    <w:rsid w:val="00D050DC"/>
    <w:rsid w:val="00D119DA"/>
    <w:rsid w:val="00D15728"/>
    <w:rsid w:val="00D1680F"/>
    <w:rsid w:val="00D2127A"/>
    <w:rsid w:val="00D22FB3"/>
    <w:rsid w:val="00D232D2"/>
    <w:rsid w:val="00D26CC3"/>
    <w:rsid w:val="00D324C5"/>
    <w:rsid w:val="00D3309C"/>
    <w:rsid w:val="00D409FB"/>
    <w:rsid w:val="00D419CE"/>
    <w:rsid w:val="00D4296A"/>
    <w:rsid w:val="00D42A61"/>
    <w:rsid w:val="00D521C8"/>
    <w:rsid w:val="00D5352E"/>
    <w:rsid w:val="00D53568"/>
    <w:rsid w:val="00D56D36"/>
    <w:rsid w:val="00D57EDF"/>
    <w:rsid w:val="00D620F0"/>
    <w:rsid w:val="00D6376B"/>
    <w:rsid w:val="00D64222"/>
    <w:rsid w:val="00D64E93"/>
    <w:rsid w:val="00D65F26"/>
    <w:rsid w:val="00D6759B"/>
    <w:rsid w:val="00D67FE3"/>
    <w:rsid w:val="00D73CDA"/>
    <w:rsid w:val="00D74868"/>
    <w:rsid w:val="00D74CAF"/>
    <w:rsid w:val="00D7529D"/>
    <w:rsid w:val="00D7579C"/>
    <w:rsid w:val="00D75FE1"/>
    <w:rsid w:val="00D80353"/>
    <w:rsid w:val="00D8367A"/>
    <w:rsid w:val="00D84855"/>
    <w:rsid w:val="00D84993"/>
    <w:rsid w:val="00D910B3"/>
    <w:rsid w:val="00D91F90"/>
    <w:rsid w:val="00D95911"/>
    <w:rsid w:val="00D95A53"/>
    <w:rsid w:val="00D96403"/>
    <w:rsid w:val="00DA1CF3"/>
    <w:rsid w:val="00DA2630"/>
    <w:rsid w:val="00DA373A"/>
    <w:rsid w:val="00DA4E09"/>
    <w:rsid w:val="00DA5AB5"/>
    <w:rsid w:val="00DB13B3"/>
    <w:rsid w:val="00DB475A"/>
    <w:rsid w:val="00DB48A4"/>
    <w:rsid w:val="00DB5C77"/>
    <w:rsid w:val="00DC60DE"/>
    <w:rsid w:val="00DD1E52"/>
    <w:rsid w:val="00DD4914"/>
    <w:rsid w:val="00DE3179"/>
    <w:rsid w:val="00DE4C43"/>
    <w:rsid w:val="00DE5013"/>
    <w:rsid w:val="00DE6611"/>
    <w:rsid w:val="00DE74D6"/>
    <w:rsid w:val="00DE7C76"/>
    <w:rsid w:val="00DF21DD"/>
    <w:rsid w:val="00DF2BE2"/>
    <w:rsid w:val="00DF4817"/>
    <w:rsid w:val="00DF58CA"/>
    <w:rsid w:val="00DF629A"/>
    <w:rsid w:val="00E00AEF"/>
    <w:rsid w:val="00E021E3"/>
    <w:rsid w:val="00E02281"/>
    <w:rsid w:val="00E15F5A"/>
    <w:rsid w:val="00E16630"/>
    <w:rsid w:val="00E17DCF"/>
    <w:rsid w:val="00E20B09"/>
    <w:rsid w:val="00E20DC4"/>
    <w:rsid w:val="00E2486F"/>
    <w:rsid w:val="00E3141D"/>
    <w:rsid w:val="00E336A2"/>
    <w:rsid w:val="00E365B9"/>
    <w:rsid w:val="00E41DA4"/>
    <w:rsid w:val="00E446BF"/>
    <w:rsid w:val="00E44C77"/>
    <w:rsid w:val="00E47AFB"/>
    <w:rsid w:val="00E52B02"/>
    <w:rsid w:val="00E5460E"/>
    <w:rsid w:val="00E555E7"/>
    <w:rsid w:val="00E55B34"/>
    <w:rsid w:val="00E574C5"/>
    <w:rsid w:val="00E608CF"/>
    <w:rsid w:val="00E61E11"/>
    <w:rsid w:val="00E625F7"/>
    <w:rsid w:val="00E631E2"/>
    <w:rsid w:val="00E638F7"/>
    <w:rsid w:val="00E64A52"/>
    <w:rsid w:val="00E658BE"/>
    <w:rsid w:val="00E66B1C"/>
    <w:rsid w:val="00E67B3D"/>
    <w:rsid w:val="00E717B7"/>
    <w:rsid w:val="00E71C80"/>
    <w:rsid w:val="00E759DC"/>
    <w:rsid w:val="00E80F83"/>
    <w:rsid w:val="00E833BD"/>
    <w:rsid w:val="00E83985"/>
    <w:rsid w:val="00E842D9"/>
    <w:rsid w:val="00E84F99"/>
    <w:rsid w:val="00E9066C"/>
    <w:rsid w:val="00E92BC7"/>
    <w:rsid w:val="00E93427"/>
    <w:rsid w:val="00E93474"/>
    <w:rsid w:val="00E947F4"/>
    <w:rsid w:val="00E9524A"/>
    <w:rsid w:val="00E974F4"/>
    <w:rsid w:val="00EA1C55"/>
    <w:rsid w:val="00EA1CE9"/>
    <w:rsid w:val="00EB0D80"/>
    <w:rsid w:val="00EB6874"/>
    <w:rsid w:val="00EB7DFE"/>
    <w:rsid w:val="00EC0379"/>
    <w:rsid w:val="00EC433D"/>
    <w:rsid w:val="00EC5E7A"/>
    <w:rsid w:val="00EC655C"/>
    <w:rsid w:val="00EC7D7E"/>
    <w:rsid w:val="00ED2C2A"/>
    <w:rsid w:val="00ED4A25"/>
    <w:rsid w:val="00ED5940"/>
    <w:rsid w:val="00EE044B"/>
    <w:rsid w:val="00EE20B7"/>
    <w:rsid w:val="00EE2487"/>
    <w:rsid w:val="00EE2E88"/>
    <w:rsid w:val="00EE6D88"/>
    <w:rsid w:val="00EE72E8"/>
    <w:rsid w:val="00EE76DF"/>
    <w:rsid w:val="00EE79B2"/>
    <w:rsid w:val="00EF0695"/>
    <w:rsid w:val="00EF2459"/>
    <w:rsid w:val="00EF7767"/>
    <w:rsid w:val="00EF7917"/>
    <w:rsid w:val="00F00945"/>
    <w:rsid w:val="00F01B7C"/>
    <w:rsid w:val="00F039A9"/>
    <w:rsid w:val="00F03C0B"/>
    <w:rsid w:val="00F04835"/>
    <w:rsid w:val="00F05CD0"/>
    <w:rsid w:val="00F06C77"/>
    <w:rsid w:val="00F079BC"/>
    <w:rsid w:val="00F15114"/>
    <w:rsid w:val="00F233F1"/>
    <w:rsid w:val="00F27C10"/>
    <w:rsid w:val="00F3176C"/>
    <w:rsid w:val="00F33724"/>
    <w:rsid w:val="00F36CB7"/>
    <w:rsid w:val="00F41973"/>
    <w:rsid w:val="00F432E5"/>
    <w:rsid w:val="00F438AB"/>
    <w:rsid w:val="00F44230"/>
    <w:rsid w:val="00F462C3"/>
    <w:rsid w:val="00F47C4B"/>
    <w:rsid w:val="00F53876"/>
    <w:rsid w:val="00F5630F"/>
    <w:rsid w:val="00F56403"/>
    <w:rsid w:val="00F617DE"/>
    <w:rsid w:val="00F62DE4"/>
    <w:rsid w:val="00F66E03"/>
    <w:rsid w:val="00F678F7"/>
    <w:rsid w:val="00F7136D"/>
    <w:rsid w:val="00F725A3"/>
    <w:rsid w:val="00F754F2"/>
    <w:rsid w:val="00F76EEA"/>
    <w:rsid w:val="00F80738"/>
    <w:rsid w:val="00F828EE"/>
    <w:rsid w:val="00F82F02"/>
    <w:rsid w:val="00F84CE3"/>
    <w:rsid w:val="00F8538A"/>
    <w:rsid w:val="00F8607D"/>
    <w:rsid w:val="00F9009C"/>
    <w:rsid w:val="00F90CAF"/>
    <w:rsid w:val="00F94DB9"/>
    <w:rsid w:val="00FA71B2"/>
    <w:rsid w:val="00FB010A"/>
    <w:rsid w:val="00FB0AD6"/>
    <w:rsid w:val="00FB268E"/>
    <w:rsid w:val="00FB6FFD"/>
    <w:rsid w:val="00FB7494"/>
    <w:rsid w:val="00FB77D5"/>
    <w:rsid w:val="00FB7AC4"/>
    <w:rsid w:val="00FC2B88"/>
    <w:rsid w:val="00FC39D4"/>
    <w:rsid w:val="00FC56BE"/>
    <w:rsid w:val="00FD016F"/>
    <w:rsid w:val="00FD0E12"/>
    <w:rsid w:val="00FD2E02"/>
    <w:rsid w:val="00FE2F25"/>
    <w:rsid w:val="00FE3497"/>
    <w:rsid w:val="00FE5CAC"/>
    <w:rsid w:val="00FE705A"/>
    <w:rsid w:val="00FE77F7"/>
    <w:rsid w:val="00FE7BB2"/>
    <w:rsid w:val="00FF4DB0"/>
    <w:rsid w:val="00FF5BEC"/>
    <w:rsid w:val="00FF6B34"/>
    <w:rsid w:val="00FF79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A232E9"/>
  <w15:docId w15:val="{76E79B23-1CBE-4BD5-BC05-B64E8C312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78F7"/>
    <w:pPr>
      <w:suppressAutoHyphens/>
      <w:spacing w:after="0" w:line="240" w:lineRule="auto"/>
    </w:pPr>
    <w:rPr>
      <w:rFonts w:ascii="Times New Roman" w:eastAsia="Times New Roman" w:hAnsi="Times New Roman" w:cs="Times New Roman"/>
      <w:sz w:val="24"/>
      <w:szCs w:val="24"/>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F678F7"/>
    <w:pPr>
      <w:ind w:left="708"/>
      <w:jc w:val="both"/>
    </w:pPr>
    <w:rPr>
      <w:lang w:val="ru-RU"/>
    </w:rPr>
  </w:style>
  <w:style w:type="character" w:customStyle="1" w:styleId="a4">
    <w:name w:val="Основной текст с отступом Знак"/>
    <w:basedOn w:val="a0"/>
    <w:link w:val="a3"/>
    <w:rsid w:val="00F678F7"/>
    <w:rPr>
      <w:rFonts w:ascii="Times New Roman" w:eastAsia="Times New Roman" w:hAnsi="Times New Roman" w:cs="Times New Roman"/>
      <w:sz w:val="24"/>
      <w:szCs w:val="24"/>
      <w:lang w:eastAsia="zh-CN"/>
    </w:rPr>
  </w:style>
  <w:style w:type="paragraph" w:customStyle="1" w:styleId="ConsNonformat">
    <w:name w:val="ConsNonformat"/>
    <w:rsid w:val="00F678F7"/>
    <w:pPr>
      <w:widowControl w:val="0"/>
      <w:suppressAutoHyphens/>
      <w:autoSpaceDE w:val="0"/>
      <w:spacing w:after="0" w:line="240" w:lineRule="auto"/>
    </w:pPr>
    <w:rPr>
      <w:rFonts w:ascii="Courier New" w:eastAsia="Times New Roman" w:hAnsi="Courier New" w:cs="Courier New"/>
      <w:sz w:val="20"/>
      <w:szCs w:val="20"/>
      <w:lang w:eastAsia="zh-CN"/>
    </w:rPr>
  </w:style>
  <w:style w:type="character" w:styleId="a5">
    <w:name w:val="Strong"/>
    <w:basedOn w:val="a0"/>
    <w:uiPriority w:val="22"/>
    <w:qFormat/>
    <w:rsid w:val="00F678F7"/>
    <w:rPr>
      <w:b/>
      <w:bCs/>
    </w:rPr>
  </w:style>
  <w:style w:type="paragraph" w:styleId="a6">
    <w:name w:val="Body Text"/>
    <w:basedOn w:val="a"/>
    <w:link w:val="a7"/>
    <w:uiPriority w:val="99"/>
    <w:semiHidden/>
    <w:unhideWhenUsed/>
    <w:rsid w:val="00DF629A"/>
    <w:pPr>
      <w:spacing w:after="120"/>
    </w:pPr>
  </w:style>
  <w:style w:type="character" w:customStyle="1" w:styleId="a7">
    <w:name w:val="Основной текст Знак"/>
    <w:basedOn w:val="a0"/>
    <w:link w:val="a6"/>
    <w:uiPriority w:val="99"/>
    <w:semiHidden/>
    <w:rsid w:val="00DF629A"/>
    <w:rPr>
      <w:rFonts w:ascii="Times New Roman" w:eastAsia="Times New Roman" w:hAnsi="Times New Roman" w:cs="Times New Roman"/>
      <w:sz w:val="24"/>
      <w:szCs w:val="24"/>
      <w:lang w:val="en-US" w:eastAsia="zh-CN"/>
    </w:rPr>
  </w:style>
  <w:style w:type="paragraph" w:styleId="a8">
    <w:name w:val="Document Map"/>
    <w:basedOn w:val="a"/>
    <w:link w:val="a9"/>
    <w:uiPriority w:val="99"/>
    <w:semiHidden/>
    <w:unhideWhenUsed/>
    <w:rsid w:val="00E66B1C"/>
    <w:rPr>
      <w:rFonts w:ascii="Tahoma" w:hAnsi="Tahoma" w:cs="Tahoma"/>
      <w:sz w:val="16"/>
      <w:szCs w:val="16"/>
    </w:rPr>
  </w:style>
  <w:style w:type="character" w:customStyle="1" w:styleId="a9">
    <w:name w:val="Схема документа Знак"/>
    <w:basedOn w:val="a0"/>
    <w:link w:val="a8"/>
    <w:uiPriority w:val="99"/>
    <w:semiHidden/>
    <w:rsid w:val="00E66B1C"/>
    <w:rPr>
      <w:rFonts w:ascii="Tahoma" w:eastAsia="Times New Roman" w:hAnsi="Tahoma" w:cs="Tahoma"/>
      <w:sz w:val="16"/>
      <w:szCs w:val="16"/>
      <w:lang w:val="en-US" w:eastAsia="zh-CN"/>
    </w:rPr>
  </w:style>
  <w:style w:type="paragraph" w:styleId="aa">
    <w:name w:val="Balloon Text"/>
    <w:basedOn w:val="a"/>
    <w:link w:val="ab"/>
    <w:uiPriority w:val="99"/>
    <w:semiHidden/>
    <w:unhideWhenUsed/>
    <w:rsid w:val="00816FB2"/>
    <w:rPr>
      <w:rFonts w:ascii="Tahoma" w:hAnsi="Tahoma" w:cs="Tahoma"/>
      <w:sz w:val="16"/>
      <w:szCs w:val="16"/>
    </w:rPr>
  </w:style>
  <w:style w:type="character" w:customStyle="1" w:styleId="ab">
    <w:name w:val="Текст выноски Знак"/>
    <w:basedOn w:val="a0"/>
    <w:link w:val="aa"/>
    <w:uiPriority w:val="99"/>
    <w:semiHidden/>
    <w:rsid w:val="00816FB2"/>
    <w:rPr>
      <w:rFonts w:ascii="Tahoma" w:eastAsia="Times New Roman" w:hAnsi="Tahoma" w:cs="Tahoma"/>
      <w:sz w:val="16"/>
      <w:szCs w:val="16"/>
      <w:lang w:val="en-US" w:eastAsia="zh-CN"/>
    </w:rPr>
  </w:style>
  <w:style w:type="paragraph" w:styleId="ac">
    <w:name w:val="List Paragraph"/>
    <w:basedOn w:val="a"/>
    <w:uiPriority w:val="34"/>
    <w:qFormat/>
    <w:rsid w:val="00FB0AD6"/>
    <w:pPr>
      <w:ind w:left="720"/>
      <w:contextualSpacing/>
    </w:pPr>
  </w:style>
  <w:style w:type="paragraph" w:styleId="ad">
    <w:name w:val="header"/>
    <w:basedOn w:val="a"/>
    <w:link w:val="ae"/>
    <w:uiPriority w:val="99"/>
    <w:unhideWhenUsed/>
    <w:rsid w:val="00715DEF"/>
    <w:pPr>
      <w:tabs>
        <w:tab w:val="center" w:pos="4677"/>
        <w:tab w:val="right" w:pos="9355"/>
      </w:tabs>
    </w:pPr>
  </w:style>
  <w:style w:type="character" w:customStyle="1" w:styleId="ae">
    <w:name w:val="Верхний колонтитул Знак"/>
    <w:basedOn w:val="a0"/>
    <w:link w:val="ad"/>
    <w:uiPriority w:val="99"/>
    <w:rsid w:val="00715DEF"/>
    <w:rPr>
      <w:rFonts w:ascii="Times New Roman" w:eastAsia="Times New Roman" w:hAnsi="Times New Roman" w:cs="Times New Roman"/>
      <w:sz w:val="24"/>
      <w:szCs w:val="24"/>
      <w:lang w:val="en-US" w:eastAsia="zh-CN"/>
    </w:rPr>
  </w:style>
  <w:style w:type="paragraph" w:styleId="af">
    <w:name w:val="footer"/>
    <w:basedOn w:val="a"/>
    <w:link w:val="af0"/>
    <w:uiPriority w:val="99"/>
    <w:unhideWhenUsed/>
    <w:rsid w:val="00715DEF"/>
    <w:pPr>
      <w:tabs>
        <w:tab w:val="center" w:pos="4677"/>
        <w:tab w:val="right" w:pos="9355"/>
      </w:tabs>
    </w:pPr>
  </w:style>
  <w:style w:type="character" w:customStyle="1" w:styleId="af0">
    <w:name w:val="Нижний колонтитул Знак"/>
    <w:basedOn w:val="a0"/>
    <w:link w:val="af"/>
    <w:uiPriority w:val="99"/>
    <w:rsid w:val="00715DEF"/>
    <w:rPr>
      <w:rFonts w:ascii="Times New Roman" w:eastAsia="Times New Roman" w:hAnsi="Times New Roman" w:cs="Times New Roman"/>
      <w:sz w:val="24"/>
      <w:szCs w:val="24"/>
      <w:lang w:val="en-US" w:eastAsia="zh-CN"/>
    </w:rPr>
  </w:style>
  <w:style w:type="character" w:styleId="af1">
    <w:name w:val="Hyperlink"/>
    <w:basedOn w:val="a0"/>
    <w:uiPriority w:val="99"/>
    <w:unhideWhenUsed/>
    <w:rsid w:val="00484C1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434163">
      <w:bodyDiv w:val="1"/>
      <w:marLeft w:val="0"/>
      <w:marRight w:val="0"/>
      <w:marTop w:val="0"/>
      <w:marBottom w:val="0"/>
      <w:divBdr>
        <w:top w:val="none" w:sz="0" w:space="0" w:color="auto"/>
        <w:left w:val="none" w:sz="0" w:space="0" w:color="auto"/>
        <w:bottom w:val="none" w:sz="0" w:space="0" w:color="auto"/>
        <w:right w:val="none" w:sz="0" w:space="0" w:color="auto"/>
      </w:divBdr>
    </w:div>
    <w:div w:id="259266822">
      <w:bodyDiv w:val="1"/>
      <w:marLeft w:val="0"/>
      <w:marRight w:val="0"/>
      <w:marTop w:val="0"/>
      <w:marBottom w:val="0"/>
      <w:divBdr>
        <w:top w:val="none" w:sz="0" w:space="0" w:color="auto"/>
        <w:left w:val="none" w:sz="0" w:space="0" w:color="auto"/>
        <w:bottom w:val="none" w:sz="0" w:space="0" w:color="auto"/>
        <w:right w:val="none" w:sz="0" w:space="0" w:color="auto"/>
      </w:divBdr>
    </w:div>
    <w:div w:id="367533167">
      <w:bodyDiv w:val="1"/>
      <w:marLeft w:val="0"/>
      <w:marRight w:val="0"/>
      <w:marTop w:val="0"/>
      <w:marBottom w:val="0"/>
      <w:divBdr>
        <w:top w:val="none" w:sz="0" w:space="0" w:color="auto"/>
        <w:left w:val="none" w:sz="0" w:space="0" w:color="auto"/>
        <w:bottom w:val="none" w:sz="0" w:space="0" w:color="auto"/>
        <w:right w:val="none" w:sz="0" w:space="0" w:color="auto"/>
      </w:divBdr>
    </w:div>
    <w:div w:id="641278759">
      <w:bodyDiv w:val="1"/>
      <w:marLeft w:val="0"/>
      <w:marRight w:val="0"/>
      <w:marTop w:val="0"/>
      <w:marBottom w:val="0"/>
      <w:divBdr>
        <w:top w:val="none" w:sz="0" w:space="0" w:color="auto"/>
        <w:left w:val="none" w:sz="0" w:space="0" w:color="auto"/>
        <w:bottom w:val="none" w:sz="0" w:space="0" w:color="auto"/>
        <w:right w:val="none" w:sz="0" w:space="0" w:color="auto"/>
      </w:divBdr>
    </w:div>
    <w:div w:id="823350788">
      <w:bodyDiv w:val="1"/>
      <w:marLeft w:val="0"/>
      <w:marRight w:val="0"/>
      <w:marTop w:val="0"/>
      <w:marBottom w:val="0"/>
      <w:divBdr>
        <w:top w:val="none" w:sz="0" w:space="0" w:color="auto"/>
        <w:left w:val="none" w:sz="0" w:space="0" w:color="auto"/>
        <w:bottom w:val="none" w:sz="0" w:space="0" w:color="auto"/>
        <w:right w:val="none" w:sz="0" w:space="0" w:color="auto"/>
      </w:divBdr>
    </w:div>
    <w:div w:id="1004548964">
      <w:bodyDiv w:val="1"/>
      <w:marLeft w:val="0"/>
      <w:marRight w:val="0"/>
      <w:marTop w:val="0"/>
      <w:marBottom w:val="0"/>
      <w:divBdr>
        <w:top w:val="none" w:sz="0" w:space="0" w:color="auto"/>
        <w:left w:val="none" w:sz="0" w:space="0" w:color="auto"/>
        <w:bottom w:val="none" w:sz="0" w:space="0" w:color="auto"/>
        <w:right w:val="none" w:sz="0" w:space="0" w:color="auto"/>
      </w:divBdr>
    </w:div>
    <w:div w:id="1213426447">
      <w:bodyDiv w:val="1"/>
      <w:marLeft w:val="0"/>
      <w:marRight w:val="0"/>
      <w:marTop w:val="0"/>
      <w:marBottom w:val="0"/>
      <w:divBdr>
        <w:top w:val="none" w:sz="0" w:space="0" w:color="auto"/>
        <w:left w:val="none" w:sz="0" w:space="0" w:color="auto"/>
        <w:bottom w:val="none" w:sz="0" w:space="0" w:color="auto"/>
        <w:right w:val="none" w:sz="0" w:space="0" w:color="auto"/>
      </w:divBdr>
    </w:div>
    <w:div w:id="1257056941">
      <w:bodyDiv w:val="1"/>
      <w:marLeft w:val="0"/>
      <w:marRight w:val="0"/>
      <w:marTop w:val="0"/>
      <w:marBottom w:val="0"/>
      <w:divBdr>
        <w:top w:val="none" w:sz="0" w:space="0" w:color="auto"/>
        <w:left w:val="none" w:sz="0" w:space="0" w:color="auto"/>
        <w:bottom w:val="none" w:sz="0" w:space="0" w:color="auto"/>
        <w:right w:val="none" w:sz="0" w:space="0" w:color="auto"/>
      </w:divBdr>
    </w:div>
    <w:div w:id="1743796713">
      <w:bodyDiv w:val="1"/>
      <w:marLeft w:val="0"/>
      <w:marRight w:val="0"/>
      <w:marTop w:val="0"/>
      <w:marBottom w:val="0"/>
      <w:divBdr>
        <w:top w:val="none" w:sz="0" w:space="0" w:color="auto"/>
        <w:left w:val="none" w:sz="0" w:space="0" w:color="auto"/>
        <w:bottom w:val="none" w:sz="0" w:space="0" w:color="auto"/>
        <w:right w:val="none" w:sz="0" w:space="0" w:color="auto"/>
      </w:divBdr>
    </w:div>
    <w:div w:id="2081638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2E1553-1907-41F5-9629-DA6648EF4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6</Pages>
  <Words>3173</Words>
  <Characters>18088</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Менеджер4</dc:creator>
  <cp:lastModifiedBy>Главный пользователь</cp:lastModifiedBy>
  <cp:revision>54</cp:revision>
  <cp:lastPrinted>2022-09-27T08:13:00Z</cp:lastPrinted>
  <dcterms:created xsi:type="dcterms:W3CDTF">2024-06-17T06:05:00Z</dcterms:created>
  <dcterms:modified xsi:type="dcterms:W3CDTF">2025-08-20T07:28:00Z</dcterms:modified>
</cp:coreProperties>
</file>